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1D" w:rsidRDefault="00DD5290">
      <w:pPr>
        <w:pStyle w:val="11"/>
        <w:spacing w:before="72" w:line="242" w:lineRule="auto"/>
        <w:ind w:left="4190" w:hanging="3747"/>
      </w:pPr>
      <w:r>
        <w:t>Создание специальных условий для охраны здоровья</w:t>
      </w:r>
      <w:r>
        <w:rPr>
          <w:spacing w:val="1"/>
        </w:rPr>
        <w:t xml:space="preserve"> </w:t>
      </w:r>
      <w:r>
        <w:t>для инвалидов и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ОВЗ.</w:t>
      </w:r>
    </w:p>
    <w:p w:rsidR="00D2581D" w:rsidRDefault="00D2581D">
      <w:pPr>
        <w:pStyle w:val="a3"/>
        <w:spacing w:before="2"/>
        <w:ind w:left="0"/>
        <w:rPr>
          <w:b/>
          <w:sz w:val="27"/>
        </w:rPr>
      </w:pPr>
    </w:p>
    <w:p w:rsidR="00D2581D" w:rsidRDefault="00DD5290">
      <w:pPr>
        <w:pStyle w:val="a3"/>
        <w:ind w:right="404"/>
        <w:jc w:val="both"/>
      </w:pPr>
      <w:r>
        <w:t>Основополагающим</w:t>
      </w:r>
      <w:r>
        <w:rPr>
          <w:spacing w:val="1"/>
        </w:rPr>
        <w:t xml:space="preserve"> </w:t>
      </w:r>
      <w:r>
        <w:t>законодательным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 детей с ОВЗ в РФ, является Федеральный закон</w:t>
      </w:r>
      <w:r>
        <w:rPr>
          <w:spacing w:val="1"/>
        </w:rPr>
        <w:t xml:space="preserve"> </w:t>
      </w:r>
      <w:r>
        <w:t>№ 273-ФЗ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Федерации"</w:t>
      </w:r>
      <w:r>
        <w:rPr>
          <w:spacing w:val="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2012 г</w:t>
      </w:r>
      <w:r>
        <w:rPr>
          <w:spacing w:val="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ФЗ</w:t>
      </w:r>
    </w:p>
    <w:p w:rsidR="00D2581D" w:rsidRDefault="00DD5290">
      <w:pPr>
        <w:pStyle w:val="a3"/>
        <w:ind w:right="407"/>
        <w:jc w:val="both"/>
      </w:pPr>
      <w:r>
        <w:t>№ 273), регламентирующий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 и обязывающий федеральные государственные органы, органы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 и органы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названных</w:t>
      </w:r>
      <w:r>
        <w:rPr>
          <w:spacing w:val="70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адаптации.</w:t>
      </w:r>
    </w:p>
    <w:p w:rsidR="00D2581D" w:rsidRDefault="00D2581D">
      <w:pPr>
        <w:pStyle w:val="a3"/>
        <w:spacing w:before="1"/>
        <w:ind w:left="0"/>
      </w:pPr>
    </w:p>
    <w:p w:rsidR="00D2581D" w:rsidRDefault="00DD5290">
      <w:pPr>
        <w:pStyle w:val="a3"/>
        <w:spacing w:before="1"/>
        <w:ind w:right="406" w:firstLine="719"/>
        <w:jc w:val="both"/>
      </w:pPr>
      <w:r>
        <w:t xml:space="preserve">Согласно части 3 статьи 79 ФЗ № 273, под </w:t>
      </w:r>
      <w:r>
        <w:rPr>
          <w:b/>
        </w:rPr>
        <w:t>специальными условиями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включающие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D2581D" w:rsidRDefault="00DD5290">
      <w:pPr>
        <w:pStyle w:val="a4"/>
        <w:numPr>
          <w:ilvl w:val="0"/>
          <w:numId w:val="6"/>
        </w:numPr>
        <w:tabs>
          <w:tab w:val="left" w:pos="1262"/>
        </w:tabs>
        <w:ind w:right="411" w:firstLine="71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D2581D" w:rsidRDefault="00DD5290">
      <w:pPr>
        <w:pStyle w:val="a4"/>
        <w:numPr>
          <w:ilvl w:val="0"/>
          <w:numId w:val="6"/>
        </w:numPr>
        <w:tabs>
          <w:tab w:val="left" w:pos="1402"/>
        </w:tabs>
        <w:ind w:right="412" w:firstLine="71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и индивидуального пользования;</w:t>
      </w:r>
    </w:p>
    <w:p w:rsidR="00D2581D" w:rsidRDefault="00DD5290">
      <w:pPr>
        <w:pStyle w:val="a4"/>
        <w:numPr>
          <w:ilvl w:val="0"/>
          <w:numId w:val="6"/>
        </w:numPr>
        <w:tabs>
          <w:tab w:val="left" w:pos="1378"/>
        </w:tabs>
        <w:ind w:right="409" w:firstLine="71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D2581D" w:rsidRDefault="00DD5290">
      <w:pPr>
        <w:pStyle w:val="a4"/>
        <w:numPr>
          <w:ilvl w:val="0"/>
          <w:numId w:val="6"/>
        </w:numPr>
        <w:tabs>
          <w:tab w:val="left" w:pos="1186"/>
        </w:tabs>
        <w:spacing w:line="321" w:lineRule="exact"/>
        <w:ind w:left="1185" w:hanging="16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занятий;</w:t>
      </w:r>
    </w:p>
    <w:p w:rsidR="00D2581D" w:rsidRDefault="00DD5290">
      <w:pPr>
        <w:pStyle w:val="a4"/>
        <w:numPr>
          <w:ilvl w:val="0"/>
          <w:numId w:val="6"/>
        </w:numPr>
        <w:tabs>
          <w:tab w:val="left" w:pos="1363"/>
        </w:tabs>
        <w:ind w:right="411" w:firstLine="71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и другие условия,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 w:rsidR="00F551A3">
        <w:rPr>
          <w:sz w:val="28"/>
        </w:rPr>
        <w:t>воспитанникам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ОВЗ.</w:t>
      </w:r>
    </w:p>
    <w:p w:rsidR="00D2581D" w:rsidRDefault="00D2581D">
      <w:pPr>
        <w:pStyle w:val="a3"/>
        <w:spacing w:before="8"/>
        <w:ind w:left="0"/>
        <w:rPr>
          <w:sz w:val="20"/>
        </w:rPr>
      </w:pPr>
    </w:p>
    <w:p w:rsidR="00D2581D" w:rsidRPr="00453E9F" w:rsidRDefault="00DD5290" w:rsidP="00F551A3">
      <w:pPr>
        <w:pStyle w:val="11"/>
        <w:spacing w:before="89"/>
        <w:jc w:val="both"/>
      </w:pPr>
      <w:r w:rsidRPr="00453E9F">
        <w:rPr>
          <w:color w:val="332D00"/>
          <w:shd w:val="clear" w:color="auto" w:fill="FFFDF5"/>
        </w:rPr>
        <w:t>Наблюдение</w:t>
      </w:r>
      <w:r w:rsidRPr="00453E9F">
        <w:rPr>
          <w:color w:val="332D00"/>
          <w:spacing w:val="-3"/>
          <w:shd w:val="clear" w:color="auto" w:fill="FFFDF5"/>
        </w:rPr>
        <w:t xml:space="preserve"> </w:t>
      </w:r>
      <w:r w:rsidRPr="00453E9F">
        <w:rPr>
          <w:color w:val="332D00"/>
          <w:shd w:val="clear" w:color="auto" w:fill="FFFDF5"/>
        </w:rPr>
        <w:t>за</w:t>
      </w:r>
      <w:r w:rsidRPr="00453E9F">
        <w:rPr>
          <w:color w:val="332D00"/>
          <w:spacing w:val="-1"/>
          <w:shd w:val="clear" w:color="auto" w:fill="FFFDF5"/>
        </w:rPr>
        <w:t xml:space="preserve"> </w:t>
      </w:r>
      <w:r w:rsidRPr="00453E9F">
        <w:rPr>
          <w:color w:val="332D00"/>
          <w:shd w:val="clear" w:color="auto" w:fill="FFFDF5"/>
        </w:rPr>
        <w:t>состоянием</w:t>
      </w:r>
      <w:r w:rsidRPr="00453E9F">
        <w:rPr>
          <w:color w:val="332D00"/>
          <w:spacing w:val="-3"/>
          <w:shd w:val="clear" w:color="auto" w:fill="FFFDF5"/>
        </w:rPr>
        <w:t xml:space="preserve"> </w:t>
      </w:r>
      <w:r w:rsidRPr="00453E9F">
        <w:rPr>
          <w:color w:val="332D00"/>
          <w:shd w:val="clear" w:color="auto" w:fill="FFFDF5"/>
        </w:rPr>
        <w:t>здоровья</w:t>
      </w:r>
      <w:r w:rsidRPr="00453E9F">
        <w:rPr>
          <w:color w:val="332D00"/>
          <w:spacing w:val="-6"/>
          <w:shd w:val="clear" w:color="auto" w:fill="FFFDF5"/>
        </w:rPr>
        <w:t xml:space="preserve"> </w:t>
      </w:r>
      <w:r w:rsidRPr="00453E9F">
        <w:rPr>
          <w:color w:val="332D00"/>
          <w:shd w:val="clear" w:color="auto" w:fill="FFFDF5"/>
        </w:rPr>
        <w:t>обучающихся</w:t>
      </w:r>
    </w:p>
    <w:p w:rsidR="00D2581D" w:rsidRPr="00453E9F" w:rsidRDefault="00D2581D" w:rsidP="00F551A3">
      <w:pPr>
        <w:pStyle w:val="a3"/>
        <w:spacing w:before="9"/>
        <w:ind w:left="0"/>
        <w:jc w:val="both"/>
        <w:rPr>
          <w:b/>
          <w:sz w:val="19"/>
        </w:rPr>
      </w:pPr>
    </w:p>
    <w:p w:rsidR="00D2581D" w:rsidRPr="00453E9F" w:rsidRDefault="00DD5290" w:rsidP="00F551A3">
      <w:pPr>
        <w:pStyle w:val="a4"/>
        <w:numPr>
          <w:ilvl w:val="0"/>
          <w:numId w:val="5"/>
        </w:numPr>
        <w:tabs>
          <w:tab w:val="left" w:pos="466"/>
        </w:tabs>
        <w:spacing w:before="89" w:line="322" w:lineRule="exact"/>
        <w:ind w:left="465" w:right="431"/>
        <w:jc w:val="both"/>
        <w:rPr>
          <w:sz w:val="28"/>
        </w:rPr>
      </w:pPr>
      <w:r w:rsidRPr="00453E9F">
        <w:rPr>
          <w:sz w:val="28"/>
          <w:shd w:val="clear" w:color="auto" w:fill="FFFDF5"/>
        </w:rPr>
        <w:t>Медицинский</w:t>
      </w:r>
      <w:r w:rsidRPr="00453E9F">
        <w:rPr>
          <w:spacing w:val="-5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блок</w:t>
      </w:r>
      <w:r w:rsidRPr="00453E9F">
        <w:rPr>
          <w:spacing w:val="-4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имеет</w:t>
      </w:r>
      <w:r w:rsidRPr="00453E9F">
        <w:rPr>
          <w:spacing w:val="-5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следующие</w:t>
      </w:r>
      <w:r w:rsidRPr="00453E9F">
        <w:rPr>
          <w:spacing w:val="-4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помещения:</w:t>
      </w:r>
    </w:p>
    <w:p w:rsidR="00D2581D" w:rsidRPr="00453E9F" w:rsidRDefault="00DD5290" w:rsidP="00F551A3">
      <w:pPr>
        <w:tabs>
          <w:tab w:val="left" w:pos="2616"/>
        </w:tabs>
        <w:ind w:left="302" w:right="431" w:firstLine="69"/>
        <w:jc w:val="both"/>
        <w:rPr>
          <w:b/>
          <w:color w:val="FF0000"/>
          <w:sz w:val="28"/>
        </w:rPr>
      </w:pPr>
      <w:r w:rsidRPr="00453E9F">
        <w:rPr>
          <w:b/>
          <w:sz w:val="28"/>
          <w:shd w:val="clear" w:color="auto" w:fill="FFFDF5"/>
        </w:rPr>
        <w:t xml:space="preserve">медицинский кабинет </w:t>
      </w:r>
      <w:r w:rsidRPr="00453E9F">
        <w:rPr>
          <w:sz w:val="28"/>
          <w:shd w:val="clear" w:color="auto" w:fill="FFFDF5"/>
        </w:rPr>
        <w:t>- осмотр детей, работа с документацией, рабочее</w:t>
      </w:r>
      <w:r w:rsidRPr="00453E9F">
        <w:rPr>
          <w:spacing w:val="-67"/>
          <w:sz w:val="28"/>
        </w:rPr>
        <w:t xml:space="preserve"> </w:t>
      </w:r>
      <w:r w:rsidRPr="00453E9F">
        <w:rPr>
          <w:sz w:val="28"/>
          <w:shd w:val="clear" w:color="auto" w:fill="FFFDF5"/>
        </w:rPr>
        <w:t>место</w:t>
      </w:r>
      <w:r w:rsidRPr="00453E9F">
        <w:rPr>
          <w:spacing w:val="-1"/>
          <w:sz w:val="28"/>
          <w:shd w:val="clear" w:color="auto" w:fill="FFFDF5"/>
        </w:rPr>
        <w:t xml:space="preserve"> </w:t>
      </w:r>
      <w:r w:rsidR="009A240F">
        <w:rPr>
          <w:sz w:val="28"/>
          <w:shd w:val="clear" w:color="auto" w:fill="FFFDF5"/>
        </w:rPr>
        <w:t>медсестры.</w:t>
      </w:r>
    </w:p>
    <w:p w:rsidR="00D2581D" w:rsidRPr="00453E9F" w:rsidRDefault="00DD5290" w:rsidP="00F551A3">
      <w:pPr>
        <w:pStyle w:val="a4"/>
        <w:numPr>
          <w:ilvl w:val="0"/>
          <w:numId w:val="5"/>
        </w:numPr>
        <w:tabs>
          <w:tab w:val="left" w:pos="466"/>
        </w:tabs>
        <w:spacing w:before="2"/>
        <w:ind w:right="431" w:firstLine="0"/>
        <w:jc w:val="both"/>
        <w:rPr>
          <w:sz w:val="28"/>
        </w:rPr>
      </w:pPr>
      <w:r w:rsidRPr="00453E9F">
        <w:rPr>
          <w:sz w:val="28"/>
          <w:shd w:val="clear" w:color="auto" w:fill="FFFDF5"/>
        </w:rPr>
        <w:t>Медицинский блок оснащен медицинским оборудованием и инвентарем в</w:t>
      </w:r>
      <w:r w:rsidRPr="00453E9F">
        <w:rPr>
          <w:spacing w:val="-67"/>
          <w:sz w:val="28"/>
        </w:rPr>
        <w:t xml:space="preserve"> </w:t>
      </w:r>
      <w:r w:rsidRPr="00453E9F">
        <w:rPr>
          <w:sz w:val="28"/>
          <w:shd w:val="clear" w:color="auto" w:fill="FFFDF5"/>
        </w:rPr>
        <w:t>необходимом объеме, медикаменты приобретены в соответствии с</w:t>
      </w:r>
      <w:r w:rsidRPr="00453E9F">
        <w:rPr>
          <w:spacing w:val="1"/>
          <w:sz w:val="28"/>
        </w:rPr>
        <w:t xml:space="preserve"> </w:t>
      </w:r>
      <w:r w:rsidRPr="00453E9F">
        <w:rPr>
          <w:sz w:val="28"/>
          <w:shd w:val="clear" w:color="auto" w:fill="FFFDF5"/>
        </w:rPr>
        <w:t>утвержденным перечнем. Сроки годности и условия хранения соблюдены.</w:t>
      </w:r>
      <w:r w:rsidRPr="00453E9F">
        <w:rPr>
          <w:spacing w:val="1"/>
          <w:sz w:val="28"/>
        </w:rPr>
        <w:t xml:space="preserve"> </w:t>
      </w:r>
      <w:r w:rsidRPr="00453E9F">
        <w:rPr>
          <w:sz w:val="28"/>
          <w:shd w:val="clear" w:color="auto" w:fill="FFFDF5"/>
        </w:rPr>
        <w:t>В</w:t>
      </w:r>
      <w:r w:rsidRPr="00453E9F">
        <w:rPr>
          <w:spacing w:val="-1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каждой</w:t>
      </w:r>
      <w:r w:rsidRPr="00453E9F">
        <w:rPr>
          <w:spacing w:val="-1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группе</w:t>
      </w:r>
      <w:r w:rsidRPr="00453E9F">
        <w:rPr>
          <w:spacing w:val="-3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имеется</w:t>
      </w:r>
      <w:r w:rsidRPr="00453E9F">
        <w:rPr>
          <w:spacing w:val="-1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аптечка</w:t>
      </w:r>
      <w:r w:rsidRPr="00453E9F">
        <w:rPr>
          <w:spacing w:val="-1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первой неотложной</w:t>
      </w:r>
      <w:r w:rsidRPr="00453E9F">
        <w:rPr>
          <w:spacing w:val="-4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помощи.</w:t>
      </w:r>
    </w:p>
    <w:p w:rsidR="00D2581D" w:rsidRPr="00453E9F" w:rsidRDefault="00DD5290" w:rsidP="00F551A3">
      <w:pPr>
        <w:pStyle w:val="a4"/>
        <w:numPr>
          <w:ilvl w:val="0"/>
          <w:numId w:val="5"/>
        </w:numPr>
        <w:tabs>
          <w:tab w:val="left" w:pos="466"/>
        </w:tabs>
        <w:ind w:right="431" w:firstLine="0"/>
        <w:jc w:val="both"/>
        <w:rPr>
          <w:sz w:val="28"/>
        </w:rPr>
      </w:pPr>
      <w:r w:rsidRPr="00453E9F">
        <w:rPr>
          <w:sz w:val="28"/>
          <w:shd w:val="clear" w:color="auto" w:fill="FFFDF5"/>
        </w:rPr>
        <w:t>Созданы медико-гигиенические условия (оказание первичной медико-</w:t>
      </w:r>
      <w:r w:rsidRPr="00453E9F">
        <w:rPr>
          <w:spacing w:val="1"/>
          <w:sz w:val="28"/>
        </w:rPr>
        <w:t xml:space="preserve"> </w:t>
      </w:r>
      <w:r w:rsidRPr="00453E9F">
        <w:rPr>
          <w:sz w:val="28"/>
          <w:shd w:val="clear" w:color="auto" w:fill="FFFDF5"/>
        </w:rPr>
        <w:t>санитарной помощи в порядке, установленном законодательством в сфере</w:t>
      </w:r>
      <w:r w:rsidRPr="00453E9F">
        <w:rPr>
          <w:spacing w:val="-67"/>
          <w:sz w:val="28"/>
        </w:rPr>
        <w:t xml:space="preserve"> </w:t>
      </w:r>
      <w:r w:rsidRPr="00453E9F">
        <w:rPr>
          <w:sz w:val="28"/>
          <w:shd w:val="clear" w:color="auto" w:fill="FFFDF5"/>
        </w:rPr>
        <w:t>охраны здоровья; прохождение обучающимися в соответствии с</w:t>
      </w:r>
      <w:r w:rsidRPr="00453E9F">
        <w:rPr>
          <w:spacing w:val="1"/>
          <w:sz w:val="28"/>
        </w:rPr>
        <w:t xml:space="preserve"> </w:t>
      </w:r>
      <w:r w:rsidRPr="00453E9F">
        <w:rPr>
          <w:sz w:val="28"/>
          <w:shd w:val="clear" w:color="auto" w:fill="FFFDF5"/>
        </w:rPr>
        <w:t>законодательством Российской Федерации медицинских осмотров, в том</w:t>
      </w:r>
      <w:r w:rsidRPr="00453E9F">
        <w:rPr>
          <w:spacing w:val="1"/>
          <w:sz w:val="28"/>
        </w:rPr>
        <w:t xml:space="preserve"> </w:t>
      </w:r>
      <w:r w:rsidRPr="00453E9F">
        <w:rPr>
          <w:sz w:val="28"/>
          <w:shd w:val="clear" w:color="auto" w:fill="FFFDF5"/>
        </w:rPr>
        <w:t>числе профилактических медицинских осмотров, в связи с занятиями</w:t>
      </w:r>
      <w:r w:rsidRPr="00453E9F">
        <w:rPr>
          <w:spacing w:val="1"/>
          <w:sz w:val="28"/>
        </w:rPr>
        <w:t xml:space="preserve"> </w:t>
      </w:r>
      <w:r w:rsidRPr="00453E9F">
        <w:rPr>
          <w:sz w:val="28"/>
          <w:shd w:val="clear" w:color="auto" w:fill="FFFDF5"/>
        </w:rPr>
        <w:t>физической</w:t>
      </w:r>
      <w:r w:rsidRPr="00453E9F">
        <w:rPr>
          <w:spacing w:val="-1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культурой</w:t>
      </w:r>
      <w:r w:rsidRPr="00453E9F">
        <w:rPr>
          <w:spacing w:val="-3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и спортом,</w:t>
      </w:r>
      <w:r w:rsidRPr="00453E9F">
        <w:rPr>
          <w:spacing w:val="-5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и диспансеризации).</w:t>
      </w:r>
    </w:p>
    <w:p w:rsidR="00D2581D" w:rsidRPr="00453E9F" w:rsidRDefault="00DD5290" w:rsidP="00F551A3">
      <w:pPr>
        <w:pStyle w:val="a4"/>
        <w:numPr>
          <w:ilvl w:val="0"/>
          <w:numId w:val="5"/>
        </w:numPr>
        <w:tabs>
          <w:tab w:val="left" w:pos="466"/>
        </w:tabs>
        <w:ind w:left="465" w:right="431"/>
        <w:jc w:val="both"/>
        <w:rPr>
          <w:sz w:val="28"/>
        </w:rPr>
      </w:pPr>
      <w:r w:rsidRPr="00453E9F">
        <w:rPr>
          <w:sz w:val="28"/>
          <w:shd w:val="clear" w:color="auto" w:fill="FFFDF5"/>
        </w:rPr>
        <w:t>Педагогические</w:t>
      </w:r>
      <w:r w:rsidRPr="00453E9F">
        <w:rPr>
          <w:spacing w:val="-7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работники</w:t>
      </w:r>
      <w:r w:rsidRPr="00453E9F">
        <w:rPr>
          <w:spacing w:val="-5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обучены</w:t>
      </w:r>
      <w:r w:rsidRPr="00453E9F">
        <w:rPr>
          <w:spacing w:val="-4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навыкам</w:t>
      </w:r>
      <w:r w:rsidRPr="00453E9F">
        <w:rPr>
          <w:spacing w:val="-6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оказания</w:t>
      </w:r>
      <w:r w:rsidRPr="00453E9F">
        <w:rPr>
          <w:spacing w:val="-3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первой</w:t>
      </w:r>
      <w:r w:rsidRPr="00453E9F">
        <w:rPr>
          <w:spacing w:val="-6"/>
          <w:sz w:val="28"/>
          <w:shd w:val="clear" w:color="auto" w:fill="FFFDF5"/>
        </w:rPr>
        <w:t xml:space="preserve"> </w:t>
      </w:r>
      <w:r w:rsidRPr="00453E9F">
        <w:rPr>
          <w:sz w:val="28"/>
          <w:shd w:val="clear" w:color="auto" w:fill="FFFDF5"/>
        </w:rPr>
        <w:t>помощи.</w:t>
      </w:r>
    </w:p>
    <w:p w:rsidR="00D2581D" w:rsidRDefault="00D2581D">
      <w:pPr>
        <w:rPr>
          <w:sz w:val="28"/>
        </w:rPr>
        <w:sectPr w:rsidR="00D2581D">
          <w:type w:val="continuous"/>
          <w:pgSz w:w="11910" w:h="16840"/>
          <w:pgMar w:top="1040" w:right="440" w:bottom="280" w:left="1400" w:header="720" w:footer="720" w:gutter="0"/>
          <w:cols w:space="720"/>
        </w:sectPr>
      </w:pPr>
    </w:p>
    <w:p w:rsidR="00D2581D" w:rsidRDefault="00DD5290">
      <w:pPr>
        <w:pStyle w:val="11"/>
        <w:spacing w:before="72" w:line="242" w:lineRule="auto"/>
        <w:ind w:right="555"/>
      </w:pPr>
      <w:r>
        <w:lastRenderedPageBreak/>
        <w:t>Соблюдение государственных санитарно-эпидемиологических правил и</w:t>
      </w:r>
      <w:r>
        <w:rPr>
          <w:spacing w:val="-67"/>
        </w:rPr>
        <w:t xml:space="preserve"> </w:t>
      </w:r>
      <w:r>
        <w:t>нормативов:</w:t>
      </w:r>
    </w:p>
    <w:p w:rsidR="00D2581D" w:rsidRDefault="00D2581D">
      <w:pPr>
        <w:pStyle w:val="a3"/>
        <w:spacing w:before="2"/>
        <w:ind w:left="0"/>
        <w:rPr>
          <w:b/>
          <w:sz w:val="27"/>
        </w:rPr>
      </w:pP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right="1236" w:firstLine="0"/>
        <w:jc w:val="both"/>
        <w:rPr>
          <w:sz w:val="28"/>
        </w:rPr>
      </w:pPr>
      <w:r>
        <w:rPr>
          <w:sz w:val="28"/>
        </w:rPr>
        <w:t xml:space="preserve">Содержание здания и помещений МБДОУ </w:t>
      </w:r>
      <w:r w:rsidR="009A240F">
        <w:rPr>
          <w:sz w:val="28"/>
        </w:rPr>
        <w:t>«Детский сад №80</w:t>
      </w:r>
      <w:r w:rsidR="00F551A3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гигиеническими нормами;</w:t>
      </w:r>
    </w:p>
    <w:p w:rsidR="00D2581D" w:rsidRDefault="00DD5290">
      <w:pPr>
        <w:pStyle w:val="a3"/>
        <w:ind w:right="408"/>
        <w:jc w:val="both"/>
      </w:pPr>
      <w:r>
        <w:t>-созданы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спортом;</w:t>
      </w:r>
    </w:p>
    <w:p w:rsidR="00D2581D" w:rsidRDefault="00DD5290">
      <w:pPr>
        <w:pStyle w:val="a3"/>
        <w:ind w:right="407"/>
        <w:jc w:val="both"/>
      </w:pPr>
      <w:r>
        <w:t>-физическое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направлению</w:t>
      </w:r>
      <w:r>
        <w:rPr>
          <w:spacing w:val="52"/>
        </w:rPr>
        <w:t xml:space="preserve"> </w:t>
      </w:r>
      <w:r>
        <w:t>"Физическое</w:t>
      </w:r>
      <w:r>
        <w:rPr>
          <w:spacing w:val="51"/>
        </w:rPr>
        <w:t xml:space="preserve"> </w:t>
      </w:r>
      <w:r>
        <w:t>развитие";</w:t>
      </w:r>
    </w:p>
    <w:p w:rsidR="00D2581D" w:rsidRDefault="00DD5290">
      <w:pPr>
        <w:pStyle w:val="a3"/>
        <w:ind w:right="407"/>
        <w:jc w:val="both"/>
      </w:pPr>
      <w:r>
        <w:t>-определен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-67"/>
        </w:rPr>
        <w:t xml:space="preserve"> </w:t>
      </w:r>
      <w:r>
        <w:t>соблюдается</w:t>
      </w:r>
      <w:r>
        <w:rPr>
          <w:spacing w:val="-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 занятий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каникул;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99"/>
        </w:tabs>
        <w:spacing w:line="242" w:lineRule="auto"/>
        <w:ind w:right="404" w:firstLine="0"/>
        <w:jc w:val="both"/>
        <w:rPr>
          <w:sz w:val="28"/>
        </w:rPr>
      </w:pPr>
      <w:r>
        <w:rPr>
          <w:sz w:val="28"/>
        </w:rPr>
        <w:t xml:space="preserve">созданы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образовательные условия, 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67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610"/>
        </w:tabs>
        <w:ind w:right="40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 жизни;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535"/>
        </w:tabs>
        <w:ind w:right="1074" w:firstLine="0"/>
        <w:jc w:val="both"/>
        <w:rPr>
          <w:sz w:val="28"/>
        </w:rPr>
      </w:pPr>
      <w:r>
        <w:rPr>
          <w:sz w:val="28"/>
        </w:rPr>
        <w:t xml:space="preserve">созданы экологические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условия: своевременная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4"/>
          <w:sz w:val="28"/>
        </w:rPr>
        <w:t xml:space="preserve"> </w:t>
      </w:r>
      <w:r>
        <w:rPr>
          <w:sz w:val="28"/>
        </w:rPr>
        <w:t>и 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right="484" w:firstLine="0"/>
        <w:jc w:val="both"/>
        <w:rPr>
          <w:sz w:val="28"/>
        </w:rPr>
      </w:pPr>
      <w:r>
        <w:rPr>
          <w:sz w:val="28"/>
        </w:rPr>
        <w:t>профилактика, расследование и учет несчастных случаев с воспитанниками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во время пребывания в МБДО</w:t>
      </w:r>
      <w:r w:rsidR="00F551A3">
        <w:rPr>
          <w:sz w:val="28"/>
        </w:rPr>
        <w:t>У «Детский сад № 82»</w:t>
      </w:r>
      <w:r>
        <w:rPr>
          <w:sz w:val="28"/>
        </w:rPr>
        <w:t xml:space="preserve"> (условия обеспечения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жизнедеятельности);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right="814" w:firstLine="0"/>
        <w:rPr>
          <w:sz w:val="28"/>
        </w:rPr>
      </w:pPr>
      <w:r>
        <w:rPr>
          <w:sz w:val="28"/>
        </w:rPr>
        <w:t>рассмотрение вопросов обеспечения безопасности жизнедеятельности на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занятиях с воспитанниками в рамках реализуемой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1" w:lineRule="exact"/>
        <w:ind w:left="465"/>
        <w:rPr>
          <w:sz w:val="28"/>
        </w:rPr>
      </w:pP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242" w:lineRule="auto"/>
        <w:ind w:right="431" w:firstLine="0"/>
        <w:rPr>
          <w:sz w:val="28"/>
        </w:rPr>
      </w:pPr>
      <w:r>
        <w:rPr>
          <w:sz w:val="28"/>
        </w:rPr>
        <w:t>проведение специальной объектовой тренировки по пожарной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МБДОУ;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right="825" w:firstLine="0"/>
        <w:rPr>
          <w:sz w:val="28"/>
        </w:rPr>
      </w:pPr>
      <w:r>
        <w:rPr>
          <w:sz w:val="28"/>
        </w:rPr>
        <w:t>занятия с воспитанниками по соблюдению ПДД, встречи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ГИБДД;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right="1229" w:firstLine="0"/>
        <w:rPr>
          <w:sz w:val="28"/>
        </w:rPr>
      </w:pPr>
      <w:r>
        <w:rPr>
          <w:sz w:val="28"/>
        </w:rPr>
        <w:t>расследование и учет несчастных случаев с воспитанниками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 в МБДОУ, своевременное проведение инструктажей 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поведению.</w:t>
      </w:r>
    </w:p>
    <w:p w:rsidR="00D2581D" w:rsidRDefault="00D2581D">
      <w:pPr>
        <w:pStyle w:val="a3"/>
        <w:ind w:left="0"/>
        <w:rPr>
          <w:sz w:val="30"/>
        </w:rPr>
      </w:pPr>
    </w:p>
    <w:p w:rsidR="00D2581D" w:rsidRPr="00F551A3" w:rsidRDefault="00DD5290">
      <w:pPr>
        <w:pStyle w:val="11"/>
        <w:spacing w:before="260"/>
        <w:ind w:left="424" w:right="530"/>
        <w:jc w:val="center"/>
      </w:pPr>
      <w:r w:rsidRPr="00F551A3">
        <w:t>Предметно</w:t>
      </w:r>
      <w:r w:rsidRPr="00F551A3">
        <w:rPr>
          <w:spacing w:val="-3"/>
        </w:rPr>
        <w:t xml:space="preserve"> </w:t>
      </w:r>
      <w:r w:rsidRPr="00F551A3">
        <w:t>– развивающая</w:t>
      </w:r>
      <w:r w:rsidRPr="00F551A3">
        <w:rPr>
          <w:spacing w:val="-3"/>
        </w:rPr>
        <w:t xml:space="preserve"> </w:t>
      </w:r>
      <w:r w:rsidRPr="00F551A3">
        <w:t>среда</w:t>
      </w:r>
      <w:r w:rsidRPr="00F551A3">
        <w:rPr>
          <w:spacing w:val="1"/>
        </w:rPr>
        <w:t xml:space="preserve"> </w:t>
      </w:r>
      <w:r w:rsidRPr="00F551A3">
        <w:t>МБДОУ</w:t>
      </w:r>
      <w:r w:rsidRPr="00F551A3">
        <w:rPr>
          <w:spacing w:val="-2"/>
        </w:rPr>
        <w:t xml:space="preserve"> </w:t>
      </w:r>
      <w:r w:rsidR="00F551A3" w:rsidRPr="00F551A3">
        <w:t>«Детский сад № 82»:</w:t>
      </w:r>
    </w:p>
    <w:p w:rsidR="00D2581D" w:rsidRPr="00F551A3" w:rsidRDefault="00DD5290">
      <w:pPr>
        <w:pStyle w:val="a3"/>
        <w:spacing w:before="264"/>
        <w:ind w:right="403" w:firstLine="417"/>
        <w:jc w:val="both"/>
        <w:rPr>
          <w:color w:val="FF0000"/>
        </w:rPr>
      </w:pPr>
      <w:r w:rsidRPr="00F551A3">
        <w:t>В</w:t>
      </w:r>
      <w:r w:rsidRPr="00F551A3">
        <w:rPr>
          <w:spacing w:val="1"/>
        </w:rPr>
        <w:t xml:space="preserve"> </w:t>
      </w:r>
      <w:r w:rsidRPr="00F551A3">
        <w:t>современном образовании</w:t>
      </w:r>
      <w:r w:rsidRPr="00F551A3">
        <w:rPr>
          <w:spacing w:val="1"/>
        </w:rPr>
        <w:t xml:space="preserve"> </w:t>
      </w:r>
      <w:r w:rsidRPr="00F551A3">
        <w:t>поставлена цель - обеспечить доступное и</w:t>
      </w:r>
      <w:r w:rsidRPr="00F551A3">
        <w:rPr>
          <w:spacing w:val="1"/>
        </w:rPr>
        <w:t xml:space="preserve"> </w:t>
      </w:r>
      <w:r w:rsidRPr="00F551A3">
        <w:t>качественное</w:t>
      </w:r>
      <w:r w:rsidRPr="00F551A3">
        <w:rPr>
          <w:spacing w:val="1"/>
        </w:rPr>
        <w:t xml:space="preserve"> </w:t>
      </w:r>
      <w:r w:rsidRPr="00F551A3">
        <w:t>образование</w:t>
      </w:r>
      <w:r w:rsidRPr="00F551A3">
        <w:rPr>
          <w:spacing w:val="1"/>
        </w:rPr>
        <w:t xml:space="preserve"> </w:t>
      </w:r>
      <w:r w:rsidRPr="00F551A3">
        <w:t>детей с</w:t>
      </w:r>
      <w:r w:rsidRPr="00F551A3">
        <w:rPr>
          <w:spacing w:val="1"/>
        </w:rPr>
        <w:t xml:space="preserve"> </w:t>
      </w:r>
      <w:r w:rsidRPr="00F551A3">
        <w:t>ОВЗ</w:t>
      </w:r>
      <w:r w:rsidRPr="00F551A3">
        <w:rPr>
          <w:spacing w:val="1"/>
        </w:rPr>
        <w:t xml:space="preserve"> </w:t>
      </w:r>
      <w:r w:rsidRPr="00F551A3">
        <w:t>и</w:t>
      </w:r>
      <w:r w:rsidRPr="00F551A3">
        <w:rPr>
          <w:spacing w:val="1"/>
        </w:rPr>
        <w:t xml:space="preserve"> </w:t>
      </w:r>
      <w:r w:rsidRPr="00F551A3">
        <w:t>детей-инвалидов.</w:t>
      </w:r>
      <w:r w:rsidRPr="00F551A3">
        <w:rPr>
          <w:spacing w:val="1"/>
        </w:rPr>
        <w:t xml:space="preserve"> </w:t>
      </w:r>
      <w:r w:rsidRPr="00F551A3">
        <w:t>Поэтому</w:t>
      </w:r>
      <w:r w:rsidRPr="00F551A3">
        <w:rPr>
          <w:spacing w:val="70"/>
        </w:rPr>
        <w:t xml:space="preserve"> </w:t>
      </w:r>
      <w:r w:rsidRPr="00F551A3">
        <w:t>наш</w:t>
      </w:r>
      <w:r w:rsidRPr="00F551A3">
        <w:rPr>
          <w:spacing w:val="1"/>
        </w:rPr>
        <w:t xml:space="preserve"> </w:t>
      </w:r>
      <w:r w:rsidRPr="00F551A3">
        <w:t>ДОУ принимает на себя обязательство выстроить образовательный процесс</w:t>
      </w:r>
      <w:r w:rsidRPr="00F551A3">
        <w:rPr>
          <w:spacing w:val="1"/>
        </w:rPr>
        <w:t xml:space="preserve"> </w:t>
      </w:r>
      <w:r w:rsidRPr="00F551A3">
        <w:t>таким образом, чтобы дети с ОВЗ и дети-инвалиды были включены в него и</w:t>
      </w:r>
      <w:r w:rsidRPr="00F551A3">
        <w:rPr>
          <w:spacing w:val="1"/>
        </w:rPr>
        <w:t xml:space="preserve"> </w:t>
      </w:r>
      <w:r w:rsidRPr="00F551A3">
        <w:t>могли обуча</w:t>
      </w:r>
      <w:r w:rsidR="00F551A3" w:rsidRPr="00F551A3">
        <w:t>ться совместно с другими детьми</w:t>
      </w:r>
      <w:r w:rsidR="00F551A3">
        <w:rPr>
          <w:color w:val="FF0000"/>
        </w:rPr>
        <w:t xml:space="preserve"> (при посещении </w:t>
      </w:r>
      <w:r w:rsidR="00C84FB9">
        <w:rPr>
          <w:color w:val="FF0000"/>
        </w:rPr>
        <w:t xml:space="preserve">ДОУ </w:t>
      </w:r>
      <w:r w:rsidR="00F551A3">
        <w:rPr>
          <w:color w:val="FF0000"/>
        </w:rPr>
        <w:t>детей – инвалидов детей с ОВЗ)</w:t>
      </w:r>
      <w:r w:rsidRPr="00F551A3">
        <w:rPr>
          <w:color w:val="FF0000"/>
        </w:rPr>
        <w:t xml:space="preserve"> Педагоги ДОУ работают с</w:t>
      </w:r>
      <w:r w:rsidRPr="00F551A3">
        <w:rPr>
          <w:color w:val="FF0000"/>
          <w:spacing w:val="1"/>
        </w:rPr>
        <w:t xml:space="preserve"> </w:t>
      </w:r>
      <w:r w:rsidRPr="00F551A3">
        <w:rPr>
          <w:color w:val="FF0000"/>
        </w:rPr>
        <w:t>разно</w:t>
      </w:r>
      <w:r w:rsidRPr="00F551A3">
        <w:rPr>
          <w:color w:val="FF0000"/>
          <w:spacing w:val="1"/>
        </w:rPr>
        <w:t xml:space="preserve"> </w:t>
      </w:r>
      <w:r w:rsidRPr="00F551A3">
        <w:rPr>
          <w:color w:val="FF0000"/>
        </w:rPr>
        <w:t>уровневым</w:t>
      </w:r>
      <w:r w:rsidRPr="00F551A3">
        <w:rPr>
          <w:color w:val="FF0000"/>
          <w:spacing w:val="1"/>
        </w:rPr>
        <w:t xml:space="preserve"> </w:t>
      </w:r>
      <w:r w:rsidRPr="00F551A3">
        <w:rPr>
          <w:color w:val="FF0000"/>
        </w:rPr>
        <w:t>контингентом</w:t>
      </w:r>
      <w:r w:rsidRPr="00F551A3">
        <w:rPr>
          <w:color w:val="FF0000"/>
          <w:spacing w:val="1"/>
        </w:rPr>
        <w:t xml:space="preserve"> </w:t>
      </w:r>
      <w:r w:rsidRPr="00F551A3">
        <w:rPr>
          <w:color w:val="FF0000"/>
        </w:rPr>
        <w:t>детей,</w:t>
      </w:r>
      <w:r w:rsidRPr="00F551A3">
        <w:rPr>
          <w:color w:val="FF0000"/>
          <w:spacing w:val="1"/>
        </w:rPr>
        <w:t xml:space="preserve"> </w:t>
      </w:r>
      <w:r w:rsidRPr="00F551A3">
        <w:rPr>
          <w:color w:val="FF0000"/>
        </w:rPr>
        <w:t>находящихся</w:t>
      </w:r>
      <w:r w:rsidRPr="00F551A3">
        <w:rPr>
          <w:color w:val="FF0000"/>
          <w:spacing w:val="1"/>
        </w:rPr>
        <w:t xml:space="preserve"> </w:t>
      </w:r>
      <w:r w:rsidRPr="00F551A3">
        <w:rPr>
          <w:color w:val="FF0000"/>
        </w:rPr>
        <w:t>в</w:t>
      </w:r>
      <w:r w:rsidRPr="00F551A3">
        <w:rPr>
          <w:color w:val="FF0000"/>
          <w:spacing w:val="1"/>
        </w:rPr>
        <w:t xml:space="preserve"> </w:t>
      </w:r>
      <w:r w:rsidRPr="00F551A3">
        <w:rPr>
          <w:color w:val="FF0000"/>
        </w:rPr>
        <w:t>одном</w:t>
      </w:r>
      <w:r w:rsidRPr="00F551A3">
        <w:rPr>
          <w:color w:val="FF0000"/>
          <w:spacing w:val="1"/>
        </w:rPr>
        <w:t xml:space="preserve"> </w:t>
      </w:r>
      <w:r w:rsidRPr="00F551A3">
        <w:rPr>
          <w:color w:val="FF0000"/>
        </w:rPr>
        <w:t>информационном поле. В группе могут присутствовать здоровые дети и дети</w:t>
      </w:r>
      <w:r w:rsidRPr="00F551A3">
        <w:rPr>
          <w:color w:val="FF0000"/>
          <w:spacing w:val="1"/>
        </w:rPr>
        <w:t xml:space="preserve"> </w:t>
      </w:r>
      <w:r w:rsidRPr="00F551A3">
        <w:rPr>
          <w:color w:val="FF0000"/>
        </w:rPr>
        <w:t>с ОВЗ: дети с ДЦП, слабовидящие, слабослышащие, дети с нарушением РАС</w:t>
      </w:r>
      <w:r w:rsidRPr="00F551A3">
        <w:rPr>
          <w:color w:val="FF0000"/>
          <w:spacing w:val="1"/>
        </w:rPr>
        <w:t xml:space="preserve"> </w:t>
      </w:r>
      <w:r w:rsidRPr="00F551A3">
        <w:rPr>
          <w:color w:val="FF0000"/>
        </w:rPr>
        <w:t>и</w:t>
      </w:r>
      <w:r w:rsidRPr="00F551A3">
        <w:rPr>
          <w:color w:val="FF0000"/>
          <w:spacing w:val="-1"/>
        </w:rPr>
        <w:t xml:space="preserve"> </w:t>
      </w:r>
      <w:r w:rsidRPr="00F551A3">
        <w:rPr>
          <w:color w:val="FF0000"/>
        </w:rPr>
        <w:t>дети-инвалиды.</w:t>
      </w:r>
    </w:p>
    <w:p w:rsidR="00D2581D" w:rsidRDefault="00D2581D">
      <w:pPr>
        <w:jc w:val="both"/>
        <w:sectPr w:rsidR="00D2581D">
          <w:pgSz w:w="11910" w:h="16840"/>
          <w:pgMar w:top="1040" w:right="440" w:bottom="280" w:left="1400" w:header="720" w:footer="720" w:gutter="0"/>
          <w:cols w:space="720"/>
        </w:sectPr>
      </w:pPr>
    </w:p>
    <w:p w:rsidR="00D2581D" w:rsidRDefault="00DD5290">
      <w:pPr>
        <w:pStyle w:val="a3"/>
        <w:ind w:left="3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54279" cy="2231136"/>
            <wp:effectExtent l="0" t="0" r="0" b="0"/>
            <wp:docPr id="1" name="image1.jpeg" descr="https://189131.selcdn.ru/leonardo/uploadsForSiteId/200177/texteditor/06c6f5c9-cb90-4f02-b902-d5f4ad246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279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81D" w:rsidRDefault="00D2581D">
      <w:pPr>
        <w:pStyle w:val="a3"/>
        <w:spacing w:before="11"/>
        <w:ind w:left="0"/>
        <w:rPr>
          <w:sz w:val="18"/>
        </w:rPr>
      </w:pPr>
    </w:p>
    <w:p w:rsidR="00D2581D" w:rsidRDefault="00DD5290">
      <w:pPr>
        <w:pStyle w:val="a3"/>
        <w:spacing w:before="89"/>
        <w:ind w:right="403"/>
        <w:jc w:val="both"/>
      </w:pPr>
      <w:r>
        <w:rPr>
          <w:b/>
        </w:rPr>
        <w:t>Предметно-развивающая</w:t>
      </w:r>
      <w:r>
        <w:rPr>
          <w:b/>
          <w:spacing w:val="1"/>
        </w:rPr>
        <w:t xml:space="preserve"> </w:t>
      </w:r>
      <w:r>
        <w:rPr>
          <w:b/>
        </w:rPr>
        <w:t xml:space="preserve">среда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деятельности детей, функционально моделирующая содержание духовного 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изменению, обогащению, улучшению развивающей среды для детей с ОВЗ и</w:t>
      </w:r>
      <w:r>
        <w:rPr>
          <w:spacing w:val="1"/>
        </w:rPr>
        <w:t xml:space="preserve"> </w:t>
      </w:r>
      <w:r>
        <w:t>детей-инвалидов. 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склонностей, интересов, уровнем активности, но самое главное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</w:t>
      </w:r>
      <w:r>
        <w:rPr>
          <w:spacing w:val="-67"/>
        </w:rPr>
        <w:t xml:space="preserve"> </w:t>
      </w:r>
      <w:r>
        <w:t>моделируют развивающую среду, исходя из возможностей воспитанников,</w:t>
      </w:r>
      <w:r>
        <w:rPr>
          <w:spacing w:val="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детей-инвалидов.</w:t>
      </w:r>
    </w:p>
    <w:p w:rsidR="00D2581D" w:rsidRDefault="00DD5290">
      <w:pPr>
        <w:pStyle w:val="a3"/>
        <w:spacing w:before="1"/>
        <w:ind w:right="408" w:firstLine="568"/>
        <w:jc w:val="both"/>
      </w:pP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учитывается:</w:t>
      </w:r>
    </w:p>
    <w:p w:rsidR="00D2581D" w:rsidRDefault="00DD529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line="321" w:lineRule="exact"/>
        <w:rPr>
          <w:sz w:val="28"/>
        </w:rPr>
      </w:pPr>
      <w:r>
        <w:rPr>
          <w:sz w:val="28"/>
        </w:rPr>
        <w:t>закономерности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воспитанников,</w:t>
      </w:r>
    </w:p>
    <w:p w:rsidR="00D2581D" w:rsidRDefault="00DD529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line="322" w:lineRule="exact"/>
        <w:rPr>
          <w:sz w:val="28"/>
        </w:rPr>
      </w:pPr>
      <w:r>
        <w:rPr>
          <w:sz w:val="28"/>
        </w:rPr>
        <w:t>показатели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дошкольников,</w:t>
      </w:r>
    </w:p>
    <w:p w:rsidR="00D2581D" w:rsidRDefault="00DD529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line="322" w:lineRule="exact"/>
        <w:rPr>
          <w:sz w:val="28"/>
        </w:rPr>
      </w:pPr>
      <w:r>
        <w:rPr>
          <w:sz w:val="28"/>
        </w:rPr>
        <w:t>психолого-физиологические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особенности,</w:t>
      </w:r>
    </w:p>
    <w:p w:rsidR="00D2581D" w:rsidRDefault="00DD5290">
      <w:pPr>
        <w:pStyle w:val="a4"/>
        <w:numPr>
          <w:ilvl w:val="0"/>
          <w:numId w:val="4"/>
        </w:numPr>
        <w:tabs>
          <w:tab w:val="left" w:pos="1024"/>
          <w:tab w:val="left" w:pos="1025"/>
        </w:tabs>
        <w:ind w:left="1024" w:hanging="723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развития,</w:t>
      </w:r>
    </w:p>
    <w:p w:rsidR="00D2581D" w:rsidRDefault="00DD529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2" w:line="322" w:lineRule="exact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развитие,</w:t>
      </w:r>
    </w:p>
    <w:p w:rsidR="00D2581D" w:rsidRDefault="00DD529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rPr>
          <w:sz w:val="28"/>
        </w:rPr>
      </w:pP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благополучие.</w:t>
      </w:r>
    </w:p>
    <w:p w:rsidR="00D2581D" w:rsidRDefault="00D2581D">
      <w:pPr>
        <w:pStyle w:val="a3"/>
        <w:ind w:left="0"/>
      </w:pPr>
    </w:p>
    <w:p w:rsidR="00D2581D" w:rsidRDefault="00DD5290">
      <w:pPr>
        <w:pStyle w:val="a3"/>
        <w:ind w:right="405" w:firstLine="42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условий обучения, воспитания и развития воспитанников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его склонностей и интересов, облегчает процесс адаптации с 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образовательных областей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ФГОС.</w:t>
      </w:r>
    </w:p>
    <w:p w:rsidR="00D2581D" w:rsidRDefault="00D2581D">
      <w:pPr>
        <w:pStyle w:val="a3"/>
        <w:ind w:left="0"/>
        <w:rPr>
          <w:sz w:val="30"/>
        </w:rPr>
      </w:pPr>
    </w:p>
    <w:p w:rsidR="00D2581D" w:rsidRDefault="00C84FB9">
      <w:pPr>
        <w:pStyle w:val="11"/>
        <w:spacing w:before="235"/>
      </w:pPr>
      <w:r>
        <w:t>С</w:t>
      </w:r>
      <w:r w:rsidR="00DD5290">
        <w:t>портивный</w:t>
      </w:r>
      <w:r w:rsidR="00DD5290">
        <w:rPr>
          <w:spacing w:val="-2"/>
        </w:rPr>
        <w:t xml:space="preserve"> </w:t>
      </w:r>
      <w:r w:rsidR="00DD5290">
        <w:t>зал:</w:t>
      </w:r>
    </w:p>
    <w:p w:rsidR="00D2581D" w:rsidRDefault="00DD5290">
      <w:pPr>
        <w:pStyle w:val="a3"/>
        <w:spacing w:before="67"/>
        <w:ind w:right="403"/>
        <w:jc w:val="both"/>
      </w:pPr>
      <w:r>
        <w:t>Проведение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секционной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спортивные праздники и развлечения, досуги, организация 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D2581D" w:rsidRDefault="00D2581D">
      <w:pPr>
        <w:pStyle w:val="a3"/>
        <w:ind w:left="0"/>
      </w:pPr>
    </w:p>
    <w:p w:rsidR="00D2581D" w:rsidRDefault="00DD5290">
      <w:pPr>
        <w:pStyle w:val="a3"/>
        <w:spacing w:before="1"/>
        <w:ind w:right="406"/>
        <w:jc w:val="both"/>
      </w:pPr>
      <w:r>
        <w:t>Имеется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организованной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 xml:space="preserve">работе по сохранению и укреплению </w:t>
      </w:r>
      <w:proofErr w:type="spellStart"/>
      <w:r>
        <w:t>опорно</w:t>
      </w:r>
      <w:proofErr w:type="spellEnd"/>
      <w:r>
        <w:t xml:space="preserve"> – двигательного аппарата детей,</w:t>
      </w:r>
      <w:r>
        <w:rPr>
          <w:spacing w:val="-67"/>
        </w:rPr>
        <w:t xml:space="preserve"> </w:t>
      </w:r>
      <w:r>
        <w:t>нестандартный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деятельности.</w:t>
      </w:r>
    </w:p>
    <w:p w:rsidR="00D2581D" w:rsidRDefault="00D2581D">
      <w:pPr>
        <w:pStyle w:val="a3"/>
        <w:ind w:left="0"/>
      </w:pPr>
    </w:p>
    <w:p w:rsidR="00D2581D" w:rsidRDefault="00DD5290">
      <w:pPr>
        <w:pStyle w:val="11"/>
        <w:jc w:val="both"/>
      </w:pPr>
      <w:r>
        <w:t>Музыкальный</w:t>
      </w:r>
      <w:r>
        <w:rPr>
          <w:spacing w:val="-3"/>
        </w:rPr>
        <w:t xml:space="preserve"> </w:t>
      </w:r>
      <w:r>
        <w:t>зал:</w:t>
      </w:r>
    </w:p>
    <w:p w:rsidR="00D2581D" w:rsidRDefault="00D2581D">
      <w:pPr>
        <w:pStyle w:val="a3"/>
        <w:spacing w:before="9"/>
        <w:ind w:left="0"/>
        <w:rPr>
          <w:b/>
          <w:sz w:val="27"/>
        </w:rPr>
      </w:pPr>
    </w:p>
    <w:p w:rsidR="00D2581D" w:rsidRDefault="00DD5290" w:rsidP="00C84FB9">
      <w:pPr>
        <w:pStyle w:val="a3"/>
        <w:ind w:right="402"/>
        <w:jc w:val="both"/>
      </w:pPr>
      <w:r>
        <w:t>Проведение организованных форм музыкального воспитания и театральной</w:t>
      </w:r>
      <w:r>
        <w:rPr>
          <w:spacing w:val="1"/>
        </w:rPr>
        <w:t xml:space="preserve"> </w:t>
      </w:r>
      <w:r>
        <w:t>деятельности детей, студийной работы: традиционные музыкальные занятия,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праздники, развлечения, Дни именинников, Дни игры, студийные занятия в</w:t>
      </w:r>
      <w:r>
        <w:rPr>
          <w:spacing w:val="1"/>
        </w:rPr>
        <w:t xml:space="preserve"> </w:t>
      </w:r>
      <w:r>
        <w:t>рамках дополнительного воспитания; проведение досуговой деятельности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театрально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-67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хореографией,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драматизации силами детей.</w:t>
      </w:r>
    </w:p>
    <w:p w:rsidR="00D2581D" w:rsidRDefault="00DD5290" w:rsidP="00C84FB9">
      <w:pPr>
        <w:pStyle w:val="a3"/>
        <w:tabs>
          <w:tab w:val="left" w:pos="9639"/>
        </w:tabs>
        <w:ind w:right="431"/>
        <w:jc w:val="both"/>
      </w:pPr>
      <w:r>
        <w:t xml:space="preserve">Оборудование, пособия: Музыкальный центр, </w:t>
      </w:r>
      <w:r w:rsidR="00C84FB9">
        <w:t xml:space="preserve">электронное </w:t>
      </w:r>
      <w:r>
        <w:t>пианино, телевизор,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proofErr w:type="spellStart"/>
      <w:proofErr w:type="gramStart"/>
      <w:r>
        <w:t>материал,детские</w:t>
      </w:r>
      <w:proofErr w:type="spellEnd"/>
      <w:proofErr w:type="gramEnd"/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инструменты.</w:t>
      </w:r>
    </w:p>
    <w:p w:rsidR="00D2581D" w:rsidRDefault="00D2581D" w:rsidP="00C84FB9">
      <w:pPr>
        <w:pStyle w:val="a3"/>
        <w:tabs>
          <w:tab w:val="left" w:pos="9639"/>
        </w:tabs>
        <w:spacing w:before="5"/>
        <w:ind w:left="0" w:right="431"/>
        <w:jc w:val="both"/>
      </w:pPr>
    </w:p>
    <w:p w:rsidR="00D2581D" w:rsidRDefault="00DD5290">
      <w:pPr>
        <w:pStyle w:val="11"/>
        <w:jc w:val="both"/>
      </w:pPr>
      <w:r>
        <w:t>Кабинета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логопеда:</w:t>
      </w:r>
    </w:p>
    <w:p w:rsidR="00D2581D" w:rsidRDefault="00D2581D">
      <w:pPr>
        <w:pStyle w:val="a3"/>
        <w:spacing w:before="6"/>
        <w:ind w:left="0"/>
        <w:rPr>
          <w:b/>
          <w:sz w:val="27"/>
        </w:rPr>
      </w:pPr>
    </w:p>
    <w:p w:rsidR="00D2581D" w:rsidRDefault="00DD5290">
      <w:pPr>
        <w:pStyle w:val="a3"/>
        <w:ind w:right="403"/>
        <w:jc w:val="both"/>
      </w:pPr>
      <w:r>
        <w:t>Индивидуальные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подгрупповые</w:t>
      </w:r>
      <w:r>
        <w:rPr>
          <w:spacing w:val="22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детьми,</w:t>
      </w:r>
      <w:r>
        <w:rPr>
          <w:spacing w:val="23"/>
        </w:rPr>
        <w:t xml:space="preserve"> </w:t>
      </w:r>
      <w:r>
        <w:t>консультативная</w:t>
      </w:r>
      <w:r>
        <w:rPr>
          <w:spacing w:val="23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звукопроизношения.</w:t>
      </w:r>
    </w:p>
    <w:p w:rsidR="00D2581D" w:rsidRDefault="00DD5290">
      <w:pPr>
        <w:pStyle w:val="a3"/>
        <w:ind w:right="404"/>
        <w:jc w:val="both"/>
      </w:pPr>
      <w:r>
        <w:t>Логопедический кабинет постоянно пополняется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70"/>
        </w:rPr>
        <w:t xml:space="preserve"> </w:t>
      </w:r>
      <w:r>
        <w:t>литературой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сосредоточен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игры.</w:t>
      </w:r>
    </w:p>
    <w:p w:rsidR="00D2581D" w:rsidRDefault="00D2581D">
      <w:pPr>
        <w:pStyle w:val="a3"/>
        <w:ind w:left="0"/>
      </w:pPr>
    </w:p>
    <w:p w:rsidR="00D2581D" w:rsidRDefault="00D2581D">
      <w:pPr>
        <w:pStyle w:val="a3"/>
        <w:spacing w:before="6"/>
        <w:ind w:left="0"/>
      </w:pPr>
    </w:p>
    <w:p w:rsidR="00D2581D" w:rsidRDefault="00DD5290">
      <w:pPr>
        <w:pStyle w:val="11"/>
        <w:jc w:val="both"/>
      </w:pPr>
      <w:r>
        <w:t>Медицинский</w:t>
      </w:r>
      <w:r>
        <w:rPr>
          <w:spacing w:val="-3"/>
        </w:rPr>
        <w:t xml:space="preserve"> </w:t>
      </w:r>
      <w:r>
        <w:t>кабинет:</w:t>
      </w:r>
    </w:p>
    <w:p w:rsidR="00D2581D" w:rsidRDefault="00D2581D">
      <w:pPr>
        <w:pStyle w:val="a3"/>
        <w:spacing w:before="6"/>
        <w:ind w:left="0"/>
        <w:rPr>
          <w:b/>
          <w:sz w:val="27"/>
        </w:rPr>
      </w:pPr>
    </w:p>
    <w:p w:rsidR="00D2581D" w:rsidRDefault="00DD5290">
      <w:pPr>
        <w:pStyle w:val="a3"/>
        <w:ind w:right="403"/>
        <w:jc w:val="both"/>
      </w:pPr>
      <w:r>
        <w:t>Осмотр детей, консультации старшей медицинской сестры, врача - педиатра -</w:t>
      </w:r>
      <w:r>
        <w:rPr>
          <w:spacing w:val="-67"/>
        </w:rPr>
        <w:t xml:space="preserve"> </w:t>
      </w:r>
      <w:r>
        <w:t>профилактическая,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консультативно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просветительская деятельность с родителями и сотрудниками ДОУ - учет и</w:t>
      </w:r>
      <w:r>
        <w:rPr>
          <w:spacing w:val="1"/>
        </w:rPr>
        <w:t xml:space="preserve"> </w:t>
      </w:r>
      <w:r>
        <w:t>статистика результатов, планирование оздоровительно - профилактической</w:t>
      </w:r>
      <w:r>
        <w:rPr>
          <w:spacing w:val="1"/>
        </w:rPr>
        <w:t xml:space="preserve"> </w:t>
      </w:r>
      <w:r>
        <w:t>деятельности.</w:t>
      </w:r>
    </w:p>
    <w:p w:rsidR="00D2581D" w:rsidRDefault="00DD5290">
      <w:pPr>
        <w:pStyle w:val="a3"/>
        <w:spacing w:before="1"/>
        <w:ind w:right="403"/>
        <w:jc w:val="both"/>
      </w:pPr>
      <w:r>
        <w:t>Ведется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документация.</w:t>
      </w:r>
      <w:r>
        <w:rPr>
          <w:spacing w:val="1"/>
        </w:rPr>
        <w:t xml:space="preserve"> </w:t>
      </w:r>
      <w:r>
        <w:t>Папка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оформлена.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медикаменты,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контроля, набор</w:t>
      </w:r>
      <w:r>
        <w:rPr>
          <w:spacing w:val="-4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D2581D" w:rsidRDefault="00D2581D">
      <w:pPr>
        <w:pStyle w:val="a3"/>
        <w:spacing w:before="3"/>
        <w:ind w:left="0"/>
      </w:pPr>
    </w:p>
    <w:p w:rsidR="00D2581D" w:rsidRDefault="00DD5290">
      <w:pPr>
        <w:pStyle w:val="11"/>
        <w:jc w:val="both"/>
      </w:pPr>
      <w:r>
        <w:t>Методический</w:t>
      </w:r>
      <w:r>
        <w:rPr>
          <w:spacing w:val="-3"/>
        </w:rPr>
        <w:t xml:space="preserve"> </w:t>
      </w:r>
      <w:r>
        <w:t>кабинет:</w:t>
      </w:r>
    </w:p>
    <w:p w:rsidR="00D2581D" w:rsidRDefault="00D2581D">
      <w:pPr>
        <w:pStyle w:val="a3"/>
        <w:spacing w:before="8"/>
        <w:ind w:left="0"/>
        <w:rPr>
          <w:b/>
          <w:sz w:val="27"/>
        </w:rPr>
      </w:pPr>
    </w:p>
    <w:p w:rsidR="00D2581D" w:rsidRDefault="00DD5290">
      <w:pPr>
        <w:pStyle w:val="a3"/>
        <w:ind w:right="404"/>
        <w:jc w:val="both"/>
      </w:pP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proofErr w:type="spellStart"/>
      <w:r>
        <w:t>медиатека</w:t>
      </w:r>
      <w:proofErr w:type="spellEnd"/>
      <w:r>
        <w:t>,</w:t>
      </w:r>
      <w:r>
        <w:rPr>
          <w:spacing w:val="1"/>
        </w:rPr>
        <w:t xml:space="preserve"> </w:t>
      </w:r>
      <w:r>
        <w:t>фонотека,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периодической,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моделями,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lastRenderedPageBreak/>
        <w:t>педагогического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педагогического опыта 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специалистов.</w:t>
      </w:r>
    </w:p>
    <w:p w:rsidR="00D2581D" w:rsidRDefault="00DD5290">
      <w:pPr>
        <w:pStyle w:val="a3"/>
        <w:spacing w:before="1" w:line="322" w:lineRule="exact"/>
        <w:jc w:val="both"/>
      </w:pP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имеются: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jc w:val="both"/>
        <w:rPr>
          <w:sz w:val="28"/>
        </w:rPr>
      </w:pPr>
      <w:proofErr w:type="spellStart"/>
      <w:r>
        <w:rPr>
          <w:sz w:val="28"/>
        </w:rPr>
        <w:t>отчетно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дел);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531"/>
        </w:tabs>
        <w:ind w:right="407" w:firstLine="0"/>
        <w:jc w:val="both"/>
        <w:rPr>
          <w:sz w:val="28"/>
        </w:rPr>
      </w:pPr>
      <w:r>
        <w:rPr>
          <w:sz w:val="28"/>
        </w:rPr>
        <w:t xml:space="preserve">систематизированный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методический материал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1" w:lineRule="exact"/>
        <w:ind w:left="465"/>
        <w:jc w:val="both"/>
        <w:rPr>
          <w:sz w:val="28"/>
        </w:rPr>
      </w:pP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коллекции;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макеты;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картотеки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before="67"/>
        <w:ind w:left="465"/>
        <w:rPr>
          <w:sz w:val="28"/>
        </w:rPr>
      </w:pPr>
      <w:r>
        <w:rPr>
          <w:sz w:val="28"/>
        </w:rPr>
        <w:t>наборы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открыток,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фотографий;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613"/>
          <w:tab w:val="left" w:pos="614"/>
          <w:tab w:val="left" w:pos="2050"/>
          <w:tab w:val="left" w:pos="3583"/>
          <w:tab w:val="left" w:pos="5089"/>
          <w:tab w:val="left" w:pos="6731"/>
          <w:tab w:val="left" w:pos="8936"/>
        </w:tabs>
        <w:spacing w:before="3"/>
        <w:ind w:right="404" w:firstLine="0"/>
        <w:rPr>
          <w:sz w:val="28"/>
        </w:rPr>
      </w:pPr>
      <w:bookmarkStart w:id="0" w:name="_GoBack"/>
      <w:bookmarkEnd w:id="0"/>
      <w:r>
        <w:rPr>
          <w:sz w:val="28"/>
        </w:rPr>
        <w:t>регулярно</w:t>
      </w:r>
      <w:r>
        <w:rPr>
          <w:sz w:val="28"/>
        </w:rPr>
        <w:tab/>
        <w:t>сменяемые</w:t>
      </w:r>
      <w:r>
        <w:rPr>
          <w:sz w:val="28"/>
        </w:rPr>
        <w:tab/>
        <w:t>материалы</w:t>
      </w:r>
      <w:r>
        <w:rPr>
          <w:sz w:val="28"/>
        </w:rPr>
        <w:tab/>
        <w:t>результатов</w:t>
      </w:r>
      <w:r>
        <w:rPr>
          <w:sz w:val="28"/>
        </w:rPr>
        <w:tab/>
        <w:t>педагогического</w:t>
      </w:r>
      <w:r>
        <w:rPr>
          <w:sz w:val="28"/>
        </w:rPr>
        <w:tab/>
      </w:r>
      <w:r>
        <w:rPr>
          <w:spacing w:val="-1"/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специалистов.</w:t>
      </w:r>
    </w:p>
    <w:p w:rsidR="00D2581D" w:rsidRDefault="00D2581D">
      <w:pPr>
        <w:pStyle w:val="a3"/>
        <w:spacing w:before="3"/>
        <w:ind w:left="0"/>
      </w:pPr>
    </w:p>
    <w:p w:rsidR="00D2581D" w:rsidRDefault="00DD5290">
      <w:pPr>
        <w:pStyle w:val="11"/>
      </w:pPr>
      <w:r>
        <w:t>Групповые</w:t>
      </w:r>
      <w:r>
        <w:rPr>
          <w:spacing w:val="-5"/>
        </w:rPr>
        <w:t xml:space="preserve"> </w:t>
      </w:r>
      <w:r>
        <w:t>комнаты:</w:t>
      </w:r>
    </w:p>
    <w:p w:rsidR="00D2581D" w:rsidRDefault="00D2581D">
      <w:pPr>
        <w:pStyle w:val="a3"/>
        <w:spacing w:before="6"/>
        <w:ind w:left="0"/>
        <w:rPr>
          <w:b/>
          <w:sz w:val="27"/>
        </w:rPr>
      </w:pPr>
    </w:p>
    <w:p w:rsidR="00D2581D" w:rsidRDefault="00DD5290">
      <w:pPr>
        <w:pStyle w:val="a3"/>
        <w:spacing w:line="242" w:lineRule="auto"/>
        <w:ind w:right="399"/>
      </w:pPr>
      <w:r>
        <w:t>В групповых комнатах оборудованы тематические игровые пространства, для</w:t>
      </w:r>
      <w:r>
        <w:rPr>
          <w:spacing w:val="-67"/>
        </w:rPr>
        <w:t xml:space="preserve"> </w:t>
      </w:r>
      <w:r>
        <w:t>всестороннего развития</w:t>
      </w:r>
      <w:r>
        <w:rPr>
          <w:spacing w:val="1"/>
        </w:rPr>
        <w:t xml:space="preserve"> </w:t>
      </w:r>
      <w:r>
        <w:t>детей:</w:t>
      </w:r>
    </w:p>
    <w:p w:rsidR="00D2581D" w:rsidRDefault="00D2581D">
      <w:pPr>
        <w:pStyle w:val="a3"/>
        <w:spacing w:before="6"/>
        <w:ind w:left="0"/>
        <w:rPr>
          <w:sz w:val="27"/>
        </w:rPr>
      </w:pPr>
    </w:p>
    <w:p w:rsidR="00D2581D" w:rsidRDefault="00DD5290">
      <w:pPr>
        <w:pStyle w:val="a3"/>
        <w:spacing w:line="322" w:lineRule="exact"/>
      </w:pPr>
      <w:r>
        <w:t>Центр</w:t>
      </w:r>
      <w:r>
        <w:rPr>
          <w:spacing w:val="-6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экспериментирования: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комнатные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before="1" w:line="322" w:lineRule="exact"/>
        <w:ind w:left="465"/>
        <w:rPr>
          <w:sz w:val="28"/>
        </w:rPr>
      </w:pPr>
      <w:r>
        <w:rPr>
          <w:sz w:val="28"/>
        </w:rPr>
        <w:t>календарь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before="1" w:line="322" w:lineRule="exact"/>
        <w:ind w:left="465"/>
        <w:rPr>
          <w:sz w:val="28"/>
        </w:rPr>
      </w:pPr>
      <w:r>
        <w:rPr>
          <w:sz w:val="28"/>
        </w:rPr>
        <w:t>паспорта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папка-передвижка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тематику;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макеты,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обучающие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экологии;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природный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бросовый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природоведческого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6"/>
          <w:sz w:val="28"/>
        </w:rPr>
        <w:t xml:space="preserve"> </w:t>
      </w:r>
      <w:r>
        <w:rPr>
          <w:sz w:val="28"/>
        </w:rPr>
        <w:t>альбомы;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/>
        <w:rPr>
          <w:sz w:val="28"/>
        </w:rPr>
      </w:pP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мини-лаборатории;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аудио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природоведческую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тематику.</w:t>
      </w:r>
    </w:p>
    <w:p w:rsidR="00D2581D" w:rsidRDefault="00D2581D">
      <w:pPr>
        <w:pStyle w:val="a3"/>
        <w:spacing w:before="11"/>
        <w:ind w:left="0"/>
        <w:rPr>
          <w:sz w:val="27"/>
        </w:rPr>
      </w:pPr>
    </w:p>
    <w:p w:rsidR="00D2581D" w:rsidRDefault="00DD5290">
      <w:pPr>
        <w:pStyle w:val="a3"/>
        <w:spacing w:line="322" w:lineRule="exact"/>
      </w:pPr>
      <w:r>
        <w:t>Центр</w:t>
      </w:r>
      <w:r>
        <w:rPr>
          <w:spacing w:val="-3"/>
        </w:rPr>
        <w:t xml:space="preserve"> </w:t>
      </w:r>
      <w:r>
        <w:t>сенсорного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развития: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дидактический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before="2" w:line="322" w:lineRule="exact"/>
        <w:ind w:left="465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познавательный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D2581D" w:rsidRDefault="00D2581D">
      <w:pPr>
        <w:pStyle w:val="a3"/>
        <w:spacing w:before="11"/>
        <w:ind w:left="0"/>
        <w:rPr>
          <w:sz w:val="27"/>
        </w:rPr>
      </w:pPr>
    </w:p>
    <w:p w:rsidR="00D2581D" w:rsidRDefault="00DD5290">
      <w:pPr>
        <w:pStyle w:val="a3"/>
        <w:spacing w:line="322" w:lineRule="exact"/>
      </w:pPr>
      <w:r>
        <w:t>Центр</w:t>
      </w:r>
      <w:r>
        <w:rPr>
          <w:spacing w:val="-5"/>
        </w:rPr>
        <w:t xml:space="preserve"> </w:t>
      </w:r>
      <w:r>
        <w:t>конструирования: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мягкие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строительно-игровые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модули;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напольный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before="2" w:line="322" w:lineRule="exact"/>
        <w:ind w:left="465"/>
        <w:rPr>
          <w:sz w:val="28"/>
        </w:rPr>
      </w:pPr>
      <w:r>
        <w:rPr>
          <w:sz w:val="28"/>
        </w:rPr>
        <w:t>пластмассовый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lastRenderedPageBreak/>
        <w:t>крупные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4-х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кубиков.</w:t>
      </w:r>
    </w:p>
    <w:p w:rsidR="00D2581D" w:rsidRDefault="00D2581D">
      <w:pPr>
        <w:pStyle w:val="a3"/>
        <w:spacing w:before="10"/>
        <w:ind w:left="0"/>
        <w:rPr>
          <w:sz w:val="27"/>
        </w:rPr>
      </w:pPr>
    </w:p>
    <w:p w:rsidR="00D2581D" w:rsidRDefault="00DD5290">
      <w:pPr>
        <w:pStyle w:val="a3"/>
        <w:spacing w:line="322" w:lineRule="exact"/>
      </w:pPr>
      <w:r>
        <w:t>Центр</w:t>
      </w:r>
      <w:r>
        <w:rPr>
          <w:spacing w:val="-5"/>
        </w:rPr>
        <w:t xml:space="preserve"> </w:t>
      </w:r>
      <w:r>
        <w:t>безопасности: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дидактический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дорожные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макет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по ОБЖ</w:t>
      </w:r>
      <w:r>
        <w:rPr>
          <w:spacing w:val="-5"/>
          <w:sz w:val="28"/>
        </w:rPr>
        <w:t xml:space="preserve"> </w:t>
      </w:r>
      <w:r>
        <w:rPr>
          <w:sz w:val="28"/>
        </w:rPr>
        <w:t>и ПДД;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атрибуты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C84FB9" w:rsidRDefault="00C84FB9" w:rsidP="00C84FB9">
      <w:pPr>
        <w:pStyle w:val="a4"/>
        <w:tabs>
          <w:tab w:val="left" w:pos="466"/>
        </w:tabs>
        <w:ind w:firstLine="0"/>
        <w:rPr>
          <w:sz w:val="28"/>
        </w:rPr>
      </w:pPr>
    </w:p>
    <w:p w:rsidR="00D2581D" w:rsidRDefault="00DD5290">
      <w:pPr>
        <w:pStyle w:val="a3"/>
        <w:spacing w:before="71" w:line="322" w:lineRule="exact"/>
      </w:pPr>
      <w:r>
        <w:t>Познавательное</w:t>
      </w:r>
      <w:r>
        <w:rPr>
          <w:spacing w:val="-7"/>
        </w:rPr>
        <w:t xml:space="preserve"> </w:t>
      </w:r>
      <w:r>
        <w:t>развитие: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недели.</w:t>
      </w:r>
    </w:p>
    <w:p w:rsidR="00D2581D" w:rsidRDefault="00D2581D">
      <w:pPr>
        <w:pStyle w:val="a3"/>
        <w:spacing w:before="11"/>
        <w:ind w:left="0"/>
        <w:rPr>
          <w:sz w:val="27"/>
        </w:rPr>
      </w:pPr>
    </w:p>
    <w:p w:rsidR="00D2581D" w:rsidRDefault="00DD5290">
      <w:pPr>
        <w:pStyle w:val="a3"/>
        <w:spacing w:line="322" w:lineRule="exact"/>
      </w:pPr>
      <w:r>
        <w:t>Патриотический</w:t>
      </w:r>
      <w:r>
        <w:rPr>
          <w:spacing w:val="-4"/>
        </w:rPr>
        <w:t xml:space="preserve"> </w:t>
      </w:r>
      <w:r>
        <w:t>центр: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22" w:lineRule="exact"/>
        <w:ind w:left="465"/>
        <w:rPr>
          <w:sz w:val="28"/>
        </w:rPr>
      </w:pPr>
      <w:r>
        <w:rPr>
          <w:sz w:val="28"/>
        </w:rPr>
        <w:t>государственная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C84FB9">
        <w:rPr>
          <w:sz w:val="28"/>
        </w:rPr>
        <w:t>Кемеровской области-Кузбасс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83"/>
        </w:tabs>
        <w:spacing w:line="242" w:lineRule="auto"/>
        <w:ind w:right="411" w:firstLine="0"/>
        <w:rPr>
          <w:sz w:val="28"/>
        </w:rPr>
      </w:pPr>
      <w:r>
        <w:rPr>
          <w:sz w:val="28"/>
        </w:rPr>
        <w:t>предметы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народно-прикладного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9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0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Красноярском крае;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466"/>
        </w:tabs>
        <w:spacing w:line="317" w:lineRule="exact"/>
        <w:ind w:left="465"/>
        <w:rPr>
          <w:sz w:val="28"/>
        </w:rPr>
      </w:pPr>
      <w:r>
        <w:rPr>
          <w:sz w:val="28"/>
        </w:rPr>
        <w:t>образцы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:rsidR="00C84FB9" w:rsidRDefault="00C84FB9" w:rsidP="00C84FB9">
      <w:pPr>
        <w:pStyle w:val="a4"/>
        <w:tabs>
          <w:tab w:val="left" w:pos="473"/>
        </w:tabs>
        <w:ind w:left="302" w:right="414" w:firstLine="0"/>
      </w:pPr>
    </w:p>
    <w:p w:rsidR="00C84FB9" w:rsidRDefault="00C84FB9" w:rsidP="00C84FB9">
      <w:pPr>
        <w:pStyle w:val="a4"/>
        <w:tabs>
          <w:tab w:val="left" w:pos="473"/>
        </w:tabs>
        <w:ind w:left="302" w:right="414" w:firstLine="0"/>
      </w:pPr>
    </w:p>
    <w:p w:rsidR="00D2581D" w:rsidRDefault="00DD5290">
      <w:pPr>
        <w:pStyle w:val="a3"/>
        <w:ind w:right="408"/>
        <w:jc w:val="both"/>
      </w:pPr>
      <w:r>
        <w:t>«Центре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творчества»: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ватные</w:t>
      </w:r>
      <w:r>
        <w:rPr>
          <w:spacing w:val="1"/>
        </w:rPr>
        <w:t xml:space="preserve"> </w:t>
      </w:r>
      <w:r>
        <w:t>диски,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шпажки,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коктейля,</w:t>
      </w:r>
      <w:r>
        <w:rPr>
          <w:spacing w:val="1"/>
        </w:rPr>
        <w:t xml:space="preserve"> </w:t>
      </w:r>
      <w:r>
        <w:t>свечи,</w:t>
      </w:r>
      <w:r>
        <w:rPr>
          <w:spacing w:val="-2"/>
        </w:rPr>
        <w:t xml:space="preserve"> </w:t>
      </w:r>
      <w:r>
        <w:t>геометрические отпечатки,</w:t>
      </w:r>
      <w:r>
        <w:rPr>
          <w:spacing w:val="-4"/>
        </w:rPr>
        <w:t xml:space="preserve"> </w:t>
      </w:r>
      <w:r>
        <w:t>фантики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т.д</w:t>
      </w:r>
      <w:proofErr w:type="spellEnd"/>
    </w:p>
    <w:p w:rsidR="00D2581D" w:rsidRDefault="00D2581D">
      <w:pPr>
        <w:pStyle w:val="a3"/>
        <w:ind w:left="0"/>
      </w:pPr>
    </w:p>
    <w:p w:rsidR="00D2581D" w:rsidRDefault="00DD5290">
      <w:pPr>
        <w:pStyle w:val="a3"/>
        <w:ind w:right="407"/>
        <w:jc w:val="both"/>
      </w:pPr>
      <w:r>
        <w:t>«Музыкально - театрализованный» центр - это важный объект развивающей</w:t>
      </w:r>
      <w:r>
        <w:rPr>
          <w:spacing w:val="1"/>
        </w:rPr>
        <w:t xml:space="preserve"> </w:t>
      </w:r>
      <w:r>
        <w:t>среды, поскольку именно театрализованная деятельность помогает сплотить</w:t>
      </w:r>
      <w:r>
        <w:rPr>
          <w:spacing w:val="1"/>
        </w:rPr>
        <w:t xml:space="preserve"> </w:t>
      </w:r>
      <w:r>
        <w:t>группу, объединить детей интересной идеей. Центр представлен различного</w:t>
      </w:r>
      <w:r>
        <w:rPr>
          <w:spacing w:val="1"/>
        </w:rPr>
        <w:t xml:space="preserve"> </w:t>
      </w:r>
      <w:r>
        <w:t>вида театрами (кукольный, теневой, настольный, бибабо, пальчиковый).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(бубен,</w:t>
      </w:r>
      <w:r>
        <w:rPr>
          <w:spacing w:val="1"/>
        </w:rPr>
        <w:t xml:space="preserve"> </w:t>
      </w:r>
      <w:r>
        <w:t>металлофон,</w:t>
      </w:r>
      <w:r>
        <w:rPr>
          <w:spacing w:val="1"/>
        </w:rPr>
        <w:t xml:space="preserve"> </w:t>
      </w:r>
      <w:r>
        <w:t>маракасы,</w:t>
      </w:r>
      <w:r>
        <w:rPr>
          <w:spacing w:val="-67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дудочки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маски,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разыгрывания</w:t>
      </w:r>
      <w:r>
        <w:rPr>
          <w:spacing w:val="-1"/>
        </w:rPr>
        <w:t xml:space="preserve"> </w:t>
      </w:r>
      <w:r>
        <w:t>сказок.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костюмов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персонажей.</w:t>
      </w:r>
    </w:p>
    <w:p w:rsidR="00D2581D" w:rsidRDefault="00D2581D">
      <w:pPr>
        <w:pStyle w:val="a3"/>
        <w:spacing w:before="5"/>
        <w:ind w:left="0"/>
      </w:pPr>
    </w:p>
    <w:p w:rsidR="00D2581D" w:rsidRDefault="00DD5290">
      <w:pPr>
        <w:pStyle w:val="11"/>
        <w:spacing w:line="319" w:lineRule="exact"/>
        <w:jc w:val="both"/>
      </w:pPr>
      <w:r>
        <w:t>Коридоры</w:t>
      </w:r>
      <w:r>
        <w:rPr>
          <w:spacing w:val="-3"/>
        </w:rPr>
        <w:t xml:space="preserve"> </w:t>
      </w:r>
      <w:r>
        <w:t>ДОУ</w:t>
      </w:r>
    </w:p>
    <w:p w:rsidR="00D2581D" w:rsidRDefault="00DD5290">
      <w:pPr>
        <w:pStyle w:val="a3"/>
        <w:ind w:right="403"/>
        <w:jc w:val="both"/>
      </w:pPr>
      <w:r>
        <w:t>Информирование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просвещение</w:t>
      </w:r>
      <w:r>
        <w:rPr>
          <w:spacing w:val="27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тематические</w:t>
      </w:r>
      <w:r>
        <w:rPr>
          <w:spacing w:val="30"/>
        </w:rPr>
        <w:t xml:space="preserve"> </w:t>
      </w:r>
      <w:r>
        <w:t>постоянные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стенды;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составляющей ДОУ в целом; связь и социумом; освещение организационно -</w:t>
      </w:r>
      <w:r>
        <w:rPr>
          <w:spacing w:val="1"/>
        </w:rPr>
        <w:t xml:space="preserve"> </w:t>
      </w:r>
      <w:r>
        <w:t>практических вопросов правозащитной деятельности ДОУ, вопросов охраны</w:t>
      </w:r>
      <w:r>
        <w:rPr>
          <w:spacing w:val="1"/>
        </w:rPr>
        <w:t xml:space="preserve"> </w:t>
      </w:r>
      <w:r>
        <w:t>труда и техники безопасности в ДОУ, вопросов безопасного поведения 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D2581D" w:rsidRDefault="00D2581D">
      <w:pPr>
        <w:pStyle w:val="a3"/>
        <w:spacing w:before="9"/>
        <w:ind w:left="0"/>
        <w:rPr>
          <w:sz w:val="27"/>
        </w:rPr>
      </w:pPr>
    </w:p>
    <w:p w:rsidR="00D2581D" w:rsidRDefault="00DD5290">
      <w:pPr>
        <w:pStyle w:val="11"/>
        <w:spacing w:line="322" w:lineRule="exact"/>
        <w:jc w:val="both"/>
        <w:rPr>
          <w:b w:val="0"/>
        </w:rPr>
      </w:pPr>
      <w:r>
        <w:t>Групповые</w:t>
      </w:r>
      <w:r>
        <w:rPr>
          <w:spacing w:val="-3"/>
        </w:rPr>
        <w:t xml:space="preserve"> </w:t>
      </w:r>
      <w:r>
        <w:t>участки,</w:t>
      </w:r>
      <w:r>
        <w:rPr>
          <w:spacing w:val="-3"/>
        </w:rPr>
        <w:t xml:space="preserve"> </w:t>
      </w:r>
      <w:r>
        <w:t>«зеленые</w:t>
      </w:r>
      <w:r>
        <w:rPr>
          <w:spacing w:val="-2"/>
        </w:rPr>
        <w:t xml:space="preserve"> </w:t>
      </w:r>
      <w:r>
        <w:t>зоны»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ДО</w:t>
      </w:r>
      <w:r>
        <w:rPr>
          <w:b w:val="0"/>
        </w:rPr>
        <w:t>У:</w:t>
      </w:r>
    </w:p>
    <w:p w:rsidR="00D2581D" w:rsidRDefault="00DD5290">
      <w:pPr>
        <w:pStyle w:val="a3"/>
        <w:ind w:right="404"/>
        <w:jc w:val="both"/>
      </w:pPr>
      <w:r>
        <w:t>Осуществление прогулок, игровой деятельности, физического воспитания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proofErr w:type="spellStart"/>
      <w:r>
        <w:t>исследовательско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lastRenderedPageBreak/>
        <w:t>экологического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проектная деятельность.</w:t>
      </w:r>
    </w:p>
    <w:p w:rsidR="00D2581D" w:rsidRDefault="00DD5290">
      <w:pPr>
        <w:pStyle w:val="a3"/>
        <w:spacing w:before="67"/>
        <w:ind w:right="404"/>
        <w:jc w:val="both"/>
      </w:pPr>
      <w:r>
        <w:t>Все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ухожены,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оформленное</w:t>
      </w:r>
      <w:r>
        <w:rPr>
          <w:spacing w:val="1"/>
        </w:rPr>
        <w:t xml:space="preserve"> </w:t>
      </w:r>
      <w:r>
        <w:t>озеленение</w:t>
      </w:r>
    </w:p>
    <w:p w:rsidR="00D2581D" w:rsidRDefault="00D2581D">
      <w:pPr>
        <w:pStyle w:val="a3"/>
        <w:spacing w:before="1"/>
        <w:ind w:left="0"/>
      </w:pPr>
    </w:p>
    <w:p w:rsidR="00D2581D" w:rsidRDefault="00DD5290">
      <w:pPr>
        <w:pStyle w:val="a3"/>
        <w:ind w:right="404"/>
        <w:jc w:val="both"/>
      </w:pPr>
      <w:r>
        <w:t>В обеспечении учебно-педагогического процесса используются следующие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средства:</w:t>
      </w:r>
    </w:p>
    <w:p w:rsidR="00D2581D" w:rsidRDefault="00DD5290">
      <w:pPr>
        <w:pStyle w:val="a4"/>
        <w:numPr>
          <w:ilvl w:val="0"/>
          <w:numId w:val="5"/>
        </w:numPr>
        <w:tabs>
          <w:tab w:val="left" w:pos="725"/>
        </w:tabs>
        <w:spacing w:line="242" w:lineRule="auto"/>
        <w:ind w:right="404" w:firstLine="0"/>
        <w:jc w:val="both"/>
        <w:rPr>
          <w:sz w:val="28"/>
        </w:rPr>
      </w:pP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принтеры,</w:t>
      </w:r>
      <w:r>
        <w:rPr>
          <w:spacing w:val="1"/>
          <w:sz w:val="28"/>
        </w:rPr>
        <w:t xml:space="preserve"> </w:t>
      </w:r>
      <w:r>
        <w:rPr>
          <w:sz w:val="28"/>
        </w:rPr>
        <w:t>ксерокс,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телевизор;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центр;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фотоаппарат.</w:t>
      </w:r>
    </w:p>
    <w:p w:rsidR="00D2581D" w:rsidRDefault="00D2581D">
      <w:pPr>
        <w:pStyle w:val="a3"/>
        <w:spacing w:before="6"/>
        <w:ind w:left="0"/>
        <w:rPr>
          <w:sz w:val="27"/>
        </w:rPr>
      </w:pPr>
    </w:p>
    <w:p w:rsidR="00D2581D" w:rsidRDefault="00DD5290">
      <w:pPr>
        <w:pStyle w:val="a3"/>
        <w:ind w:right="403"/>
        <w:jc w:val="both"/>
      </w:pPr>
      <w:r>
        <w:t>Структура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 w:rsidR="003F3227">
        <w:t>оснащение МБДОУ «Детский сад № 82»</w:t>
      </w:r>
      <w:r>
        <w:t xml:space="preserve"> соответствует предъявляемым требованиям 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воспитательно-образовательные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 воспитанников.</w:t>
      </w:r>
    </w:p>
    <w:p w:rsidR="00D2581D" w:rsidRDefault="00D2581D">
      <w:pPr>
        <w:pStyle w:val="a3"/>
        <w:ind w:left="0"/>
        <w:rPr>
          <w:sz w:val="30"/>
        </w:rPr>
      </w:pPr>
    </w:p>
    <w:p w:rsidR="00D2581D" w:rsidRDefault="00D2581D">
      <w:pPr>
        <w:pStyle w:val="a3"/>
        <w:spacing w:before="5"/>
        <w:ind w:left="0"/>
        <w:rPr>
          <w:sz w:val="26"/>
        </w:rPr>
      </w:pPr>
    </w:p>
    <w:sectPr w:rsidR="00D2581D" w:rsidSect="00D2581D">
      <w:pgSz w:w="11910" w:h="16840"/>
      <w:pgMar w:top="1040" w:right="4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5BA"/>
    <w:multiLevelType w:val="hybridMultilevel"/>
    <w:tmpl w:val="9E7C7736"/>
    <w:lvl w:ilvl="0" w:tplc="C146260A">
      <w:numFmt w:val="bullet"/>
      <w:lvlText w:val="·"/>
      <w:lvlJc w:val="left"/>
      <w:pPr>
        <w:ind w:left="1021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5EB67A">
      <w:numFmt w:val="bullet"/>
      <w:lvlText w:val="•"/>
      <w:lvlJc w:val="left"/>
      <w:pPr>
        <w:ind w:left="1924" w:hanging="720"/>
      </w:pPr>
      <w:rPr>
        <w:rFonts w:hint="default"/>
        <w:lang w:val="ru-RU" w:eastAsia="en-US" w:bidi="ar-SA"/>
      </w:rPr>
    </w:lvl>
    <w:lvl w:ilvl="2" w:tplc="00ECADF0">
      <w:numFmt w:val="bullet"/>
      <w:lvlText w:val="•"/>
      <w:lvlJc w:val="left"/>
      <w:pPr>
        <w:ind w:left="2829" w:hanging="720"/>
      </w:pPr>
      <w:rPr>
        <w:rFonts w:hint="default"/>
        <w:lang w:val="ru-RU" w:eastAsia="en-US" w:bidi="ar-SA"/>
      </w:rPr>
    </w:lvl>
    <w:lvl w:ilvl="3" w:tplc="7548E62E">
      <w:numFmt w:val="bullet"/>
      <w:lvlText w:val="•"/>
      <w:lvlJc w:val="left"/>
      <w:pPr>
        <w:ind w:left="3733" w:hanging="720"/>
      </w:pPr>
      <w:rPr>
        <w:rFonts w:hint="default"/>
        <w:lang w:val="ru-RU" w:eastAsia="en-US" w:bidi="ar-SA"/>
      </w:rPr>
    </w:lvl>
    <w:lvl w:ilvl="4" w:tplc="1F7A074E">
      <w:numFmt w:val="bullet"/>
      <w:lvlText w:val="•"/>
      <w:lvlJc w:val="left"/>
      <w:pPr>
        <w:ind w:left="4638" w:hanging="720"/>
      </w:pPr>
      <w:rPr>
        <w:rFonts w:hint="default"/>
        <w:lang w:val="ru-RU" w:eastAsia="en-US" w:bidi="ar-SA"/>
      </w:rPr>
    </w:lvl>
    <w:lvl w:ilvl="5" w:tplc="8FFC3180">
      <w:numFmt w:val="bullet"/>
      <w:lvlText w:val="•"/>
      <w:lvlJc w:val="left"/>
      <w:pPr>
        <w:ind w:left="5543" w:hanging="720"/>
      </w:pPr>
      <w:rPr>
        <w:rFonts w:hint="default"/>
        <w:lang w:val="ru-RU" w:eastAsia="en-US" w:bidi="ar-SA"/>
      </w:rPr>
    </w:lvl>
    <w:lvl w:ilvl="6" w:tplc="81F07288">
      <w:numFmt w:val="bullet"/>
      <w:lvlText w:val="•"/>
      <w:lvlJc w:val="left"/>
      <w:pPr>
        <w:ind w:left="6447" w:hanging="720"/>
      </w:pPr>
      <w:rPr>
        <w:rFonts w:hint="default"/>
        <w:lang w:val="ru-RU" w:eastAsia="en-US" w:bidi="ar-SA"/>
      </w:rPr>
    </w:lvl>
    <w:lvl w:ilvl="7" w:tplc="6018FDCC">
      <w:numFmt w:val="bullet"/>
      <w:lvlText w:val="•"/>
      <w:lvlJc w:val="left"/>
      <w:pPr>
        <w:ind w:left="7352" w:hanging="720"/>
      </w:pPr>
      <w:rPr>
        <w:rFonts w:hint="default"/>
        <w:lang w:val="ru-RU" w:eastAsia="en-US" w:bidi="ar-SA"/>
      </w:rPr>
    </w:lvl>
    <w:lvl w:ilvl="8" w:tplc="17B261E0">
      <w:numFmt w:val="bullet"/>
      <w:lvlText w:val="•"/>
      <w:lvlJc w:val="left"/>
      <w:pPr>
        <w:ind w:left="8257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8A138A0"/>
    <w:multiLevelType w:val="hybridMultilevel"/>
    <w:tmpl w:val="3E42CBA0"/>
    <w:lvl w:ilvl="0" w:tplc="30D48338">
      <w:numFmt w:val="bullet"/>
      <w:lvlText w:val="-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9098E4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2" w:tplc="CC14A8F2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D2AA6E2A">
      <w:numFmt w:val="bullet"/>
      <w:lvlText w:val="•"/>
      <w:lvlJc w:val="left"/>
      <w:pPr>
        <w:ind w:left="3229" w:hanging="240"/>
      </w:pPr>
      <w:rPr>
        <w:rFonts w:hint="default"/>
        <w:lang w:val="ru-RU" w:eastAsia="en-US" w:bidi="ar-SA"/>
      </w:rPr>
    </w:lvl>
    <w:lvl w:ilvl="4" w:tplc="B47C8CC6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233E6832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 w:tplc="C90A40D2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7" w:tplc="27343B80">
      <w:numFmt w:val="bullet"/>
      <w:lvlText w:val="•"/>
      <w:lvlJc w:val="left"/>
      <w:pPr>
        <w:ind w:left="7136" w:hanging="240"/>
      </w:pPr>
      <w:rPr>
        <w:rFonts w:hint="default"/>
        <w:lang w:val="ru-RU" w:eastAsia="en-US" w:bidi="ar-SA"/>
      </w:rPr>
    </w:lvl>
    <w:lvl w:ilvl="8" w:tplc="2626DE92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B3D0CEC"/>
    <w:multiLevelType w:val="hybridMultilevel"/>
    <w:tmpl w:val="FD24D342"/>
    <w:lvl w:ilvl="0" w:tplc="1FFA12BC">
      <w:numFmt w:val="bullet"/>
      <w:lvlText w:val="-"/>
      <w:lvlJc w:val="left"/>
      <w:pPr>
        <w:ind w:left="302" w:hanging="164"/>
      </w:pPr>
      <w:rPr>
        <w:rFonts w:hint="default"/>
        <w:w w:val="100"/>
        <w:lang w:val="ru-RU" w:eastAsia="en-US" w:bidi="ar-SA"/>
      </w:rPr>
    </w:lvl>
    <w:lvl w:ilvl="1" w:tplc="F904D7C0">
      <w:numFmt w:val="bullet"/>
      <w:lvlText w:val=""/>
      <w:lvlJc w:val="left"/>
      <w:pPr>
        <w:ind w:left="1022" w:hanging="360"/>
      </w:pPr>
      <w:rPr>
        <w:rFonts w:hint="default"/>
        <w:w w:val="100"/>
        <w:lang w:val="ru-RU" w:eastAsia="en-US" w:bidi="ar-SA"/>
      </w:rPr>
    </w:lvl>
    <w:lvl w:ilvl="2" w:tplc="8F3A17B6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04B4EA6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5F7812E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6D48C6FC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5F8A8716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E5185FB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2FBA80A0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9169CD"/>
    <w:multiLevelType w:val="hybridMultilevel"/>
    <w:tmpl w:val="4CACF750"/>
    <w:lvl w:ilvl="0" w:tplc="7EAE429C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0922F8A">
      <w:numFmt w:val="bullet"/>
      <w:lvlText w:val="o"/>
      <w:lvlJc w:val="left"/>
      <w:pPr>
        <w:ind w:left="102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4C629982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AC4EBF5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0126704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BC22DDD8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3732C534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1858574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88CC81DC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F77C78"/>
    <w:multiLevelType w:val="hybridMultilevel"/>
    <w:tmpl w:val="C9CC520C"/>
    <w:lvl w:ilvl="0" w:tplc="101EBDF4">
      <w:start w:val="6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7E4C30">
      <w:numFmt w:val="bullet"/>
      <w:lvlText w:val="o"/>
      <w:lvlJc w:val="left"/>
      <w:pPr>
        <w:ind w:left="102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31CAA1D2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9B766A7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8C1C9782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BB043FB2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1EBC715A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FDB012F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734EE27C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497EBF"/>
    <w:multiLevelType w:val="hybridMultilevel"/>
    <w:tmpl w:val="8C68186C"/>
    <w:lvl w:ilvl="0" w:tplc="3E5CA4C6">
      <w:start w:val="1"/>
      <w:numFmt w:val="decimal"/>
      <w:lvlText w:val="%1"/>
      <w:lvlJc w:val="left"/>
      <w:pPr>
        <w:ind w:left="30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EF6F2">
      <w:numFmt w:val="bullet"/>
      <w:lvlText w:val="•"/>
      <w:lvlJc w:val="left"/>
      <w:pPr>
        <w:ind w:left="1276" w:hanging="389"/>
      </w:pPr>
      <w:rPr>
        <w:rFonts w:hint="default"/>
        <w:lang w:val="ru-RU" w:eastAsia="en-US" w:bidi="ar-SA"/>
      </w:rPr>
    </w:lvl>
    <w:lvl w:ilvl="2" w:tplc="4B568CD0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B1F470BE">
      <w:numFmt w:val="bullet"/>
      <w:lvlText w:val="•"/>
      <w:lvlJc w:val="left"/>
      <w:pPr>
        <w:ind w:left="3229" w:hanging="389"/>
      </w:pPr>
      <w:rPr>
        <w:rFonts w:hint="default"/>
        <w:lang w:val="ru-RU" w:eastAsia="en-US" w:bidi="ar-SA"/>
      </w:rPr>
    </w:lvl>
    <w:lvl w:ilvl="4" w:tplc="953EE672">
      <w:numFmt w:val="bullet"/>
      <w:lvlText w:val="•"/>
      <w:lvlJc w:val="left"/>
      <w:pPr>
        <w:ind w:left="4206" w:hanging="389"/>
      </w:pPr>
      <w:rPr>
        <w:rFonts w:hint="default"/>
        <w:lang w:val="ru-RU" w:eastAsia="en-US" w:bidi="ar-SA"/>
      </w:rPr>
    </w:lvl>
    <w:lvl w:ilvl="5" w:tplc="4A4A916C">
      <w:numFmt w:val="bullet"/>
      <w:lvlText w:val="•"/>
      <w:lvlJc w:val="left"/>
      <w:pPr>
        <w:ind w:left="5183" w:hanging="389"/>
      </w:pPr>
      <w:rPr>
        <w:rFonts w:hint="default"/>
        <w:lang w:val="ru-RU" w:eastAsia="en-US" w:bidi="ar-SA"/>
      </w:rPr>
    </w:lvl>
    <w:lvl w:ilvl="6" w:tplc="4E4C272C">
      <w:numFmt w:val="bullet"/>
      <w:lvlText w:val="•"/>
      <w:lvlJc w:val="left"/>
      <w:pPr>
        <w:ind w:left="6159" w:hanging="389"/>
      </w:pPr>
      <w:rPr>
        <w:rFonts w:hint="default"/>
        <w:lang w:val="ru-RU" w:eastAsia="en-US" w:bidi="ar-SA"/>
      </w:rPr>
    </w:lvl>
    <w:lvl w:ilvl="7" w:tplc="43F8F770">
      <w:numFmt w:val="bullet"/>
      <w:lvlText w:val="•"/>
      <w:lvlJc w:val="left"/>
      <w:pPr>
        <w:ind w:left="7136" w:hanging="389"/>
      </w:pPr>
      <w:rPr>
        <w:rFonts w:hint="default"/>
        <w:lang w:val="ru-RU" w:eastAsia="en-US" w:bidi="ar-SA"/>
      </w:rPr>
    </w:lvl>
    <w:lvl w:ilvl="8" w:tplc="49D28120">
      <w:numFmt w:val="bullet"/>
      <w:lvlText w:val="•"/>
      <w:lvlJc w:val="left"/>
      <w:pPr>
        <w:ind w:left="8113" w:hanging="38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1D"/>
    <w:rsid w:val="003F3227"/>
    <w:rsid w:val="00453E9F"/>
    <w:rsid w:val="009A240F"/>
    <w:rsid w:val="00C84FB9"/>
    <w:rsid w:val="00D2581D"/>
    <w:rsid w:val="00DD5290"/>
    <w:rsid w:val="00F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0F5C"/>
  <w15:docId w15:val="{2D53F67B-AA81-4E29-8AEC-41CF573C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58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8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581D"/>
    <w:pPr>
      <w:ind w:left="3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2581D"/>
    <w:pPr>
      <w:ind w:left="3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581D"/>
    <w:pPr>
      <w:ind w:left="465" w:hanging="164"/>
    </w:pPr>
  </w:style>
  <w:style w:type="paragraph" w:customStyle="1" w:styleId="TableParagraph">
    <w:name w:val="Table Paragraph"/>
    <w:basedOn w:val="a"/>
    <w:uiPriority w:val="1"/>
    <w:qFormat/>
    <w:rsid w:val="00D2581D"/>
    <w:pPr>
      <w:spacing w:before="149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F55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1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3</cp:revision>
  <dcterms:created xsi:type="dcterms:W3CDTF">2024-10-23T03:02:00Z</dcterms:created>
  <dcterms:modified xsi:type="dcterms:W3CDTF">2024-10-23T03:02:00Z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2024-10-22T00:00:00Z</vt:filetime>
  </property>
</Properties>
</file>